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211389" w14:textId="6603D980" w:rsidR="009A2C8D" w:rsidRPr="006D1F7F" w:rsidRDefault="009A2C8D" w:rsidP="009A2C8D">
      <w:pPr>
        <w:pStyle w:val="berschrift1"/>
        <w:rPr>
          <w:rFonts w:eastAsia="Times New Roman"/>
          <w:lang w:eastAsia="de-DE"/>
        </w:rPr>
      </w:pPr>
      <w:bookmarkStart w:id="0" w:name="_Toc222264637"/>
      <w:r>
        <w:t>Einstieg in Programmierung</w:t>
      </w:r>
      <w:bookmarkEnd w:id="0"/>
      <w:r w:rsidR="00B63244">
        <w:t xml:space="preserve"> – </w:t>
      </w:r>
      <w:r w:rsidR="006D1F7F">
        <w:t>Virtuelle Blumenwiese</w:t>
      </w:r>
    </w:p>
    <w:p w14:paraId="18F73BE0" w14:textId="77777777" w:rsidR="009A2C8D" w:rsidRPr="00580B34" w:rsidRDefault="009A2C8D" w:rsidP="009A2C8D"/>
    <w:tbl>
      <w:tblPr>
        <w:tblStyle w:val="Tabellenraster"/>
        <w:tblW w:w="0" w:type="auto"/>
        <w:tblLook w:val="06A0" w:firstRow="1" w:lastRow="0" w:firstColumn="1" w:lastColumn="0" w:noHBand="1" w:noVBand="1"/>
      </w:tblPr>
      <w:tblGrid>
        <w:gridCol w:w="3256"/>
        <w:gridCol w:w="10631"/>
      </w:tblGrid>
      <w:tr w:rsidR="009A2C8D" w14:paraId="7BA2442C" w14:textId="77777777" w:rsidTr="006377AB">
        <w:trPr>
          <w:trHeight w:val="300"/>
        </w:trPr>
        <w:tc>
          <w:tcPr>
            <w:tcW w:w="3256" w:type="dxa"/>
          </w:tcPr>
          <w:p w14:paraId="5FC0B054" w14:textId="77777777" w:rsidR="009A2C8D" w:rsidRDefault="009A2C8D" w:rsidP="006377AB">
            <w:pPr>
              <w:pStyle w:val="Tabellentext"/>
            </w:pPr>
            <w:r>
              <w:t>Zeit</w:t>
            </w:r>
          </w:p>
        </w:tc>
        <w:tc>
          <w:tcPr>
            <w:tcW w:w="10631" w:type="dxa"/>
          </w:tcPr>
          <w:p w14:paraId="7E3969F1" w14:textId="77777777" w:rsidR="009A2C8D" w:rsidRDefault="009A2C8D" w:rsidP="006377AB">
            <w:pPr>
              <w:pStyle w:val="Tabellentext"/>
            </w:pPr>
            <w:r>
              <w:t xml:space="preserve">45 Minuten (1 </w:t>
            </w:r>
            <w:proofErr w:type="spellStart"/>
            <w:r>
              <w:t>Schulstunde</w:t>
            </w:r>
            <w:proofErr w:type="spellEnd"/>
            <w:r>
              <w:t>)</w:t>
            </w:r>
          </w:p>
        </w:tc>
      </w:tr>
      <w:tr w:rsidR="009A2C8D" w14:paraId="543F2518" w14:textId="77777777" w:rsidTr="006377AB">
        <w:trPr>
          <w:trHeight w:val="300"/>
        </w:trPr>
        <w:tc>
          <w:tcPr>
            <w:tcW w:w="3256" w:type="dxa"/>
          </w:tcPr>
          <w:p w14:paraId="1B1E5555" w14:textId="77777777" w:rsidR="009A2C8D" w:rsidRDefault="009A2C8D" w:rsidP="006377AB">
            <w:pPr>
              <w:pStyle w:val="Tabellentext"/>
            </w:pPr>
            <w:proofErr w:type="spellStart"/>
            <w:r>
              <w:t>Bezug</w:t>
            </w:r>
            <w:proofErr w:type="spellEnd"/>
            <w:r>
              <w:t xml:space="preserve"> </w:t>
            </w:r>
            <w:proofErr w:type="spellStart"/>
            <w:r>
              <w:t>zur</w:t>
            </w:r>
            <w:proofErr w:type="spellEnd"/>
            <w:r>
              <w:t xml:space="preserve"> </w:t>
            </w:r>
            <w:proofErr w:type="spellStart"/>
            <w:r>
              <w:t>Lesehilfe</w:t>
            </w:r>
            <w:proofErr w:type="spellEnd"/>
          </w:p>
        </w:tc>
        <w:tc>
          <w:tcPr>
            <w:tcW w:w="10631" w:type="dxa"/>
          </w:tcPr>
          <w:p w14:paraId="75BC4F67" w14:textId="76A82CBF" w:rsidR="009A2C8D" w:rsidRPr="002902DF" w:rsidRDefault="0085399A" w:rsidP="006377AB">
            <w:pPr>
              <w:pStyle w:val="Tabellentext"/>
            </w:pPr>
            <w:r>
              <w:t>D</w:t>
            </w:r>
            <w:r w:rsidR="009A2C8D">
              <w:t xml:space="preserve">ie </w:t>
            </w:r>
            <w:proofErr w:type="spellStart"/>
            <w:r w:rsidR="009A2C8D">
              <w:t>algorithmischen</w:t>
            </w:r>
            <w:proofErr w:type="spellEnd"/>
            <w:r w:rsidR="009A2C8D">
              <w:t xml:space="preserve"> </w:t>
            </w:r>
            <w:proofErr w:type="spellStart"/>
            <w:r w:rsidR="009A2C8D">
              <w:t>Grundbausteine</w:t>
            </w:r>
            <w:proofErr w:type="spellEnd"/>
            <w:r w:rsidR="009A2C8D">
              <w:t xml:space="preserve"> </w:t>
            </w:r>
            <w:proofErr w:type="spellStart"/>
            <w:r w:rsidR="009A2C8D">
              <w:t>Anweisung</w:t>
            </w:r>
            <w:proofErr w:type="spellEnd"/>
            <w:r w:rsidR="009A2C8D">
              <w:t xml:space="preserve">, </w:t>
            </w:r>
            <w:proofErr w:type="spellStart"/>
            <w:r w:rsidR="009A2C8D">
              <w:t>Sequenz</w:t>
            </w:r>
            <w:proofErr w:type="spellEnd"/>
            <w:r w:rsidR="009A2C8D">
              <w:t>, Schleife/</w:t>
            </w:r>
            <w:proofErr w:type="spellStart"/>
            <w:r w:rsidR="009A2C8D">
              <w:t>Wiederholung</w:t>
            </w:r>
            <w:proofErr w:type="spellEnd"/>
          </w:p>
        </w:tc>
      </w:tr>
      <w:tr w:rsidR="009A2C8D" w14:paraId="38587766" w14:textId="77777777" w:rsidTr="006377AB">
        <w:trPr>
          <w:trHeight w:val="300"/>
        </w:trPr>
        <w:tc>
          <w:tcPr>
            <w:tcW w:w="3256" w:type="dxa"/>
          </w:tcPr>
          <w:p w14:paraId="157EDB2B" w14:textId="77777777" w:rsidR="009A2C8D" w:rsidRDefault="009A2C8D" w:rsidP="006377AB">
            <w:pPr>
              <w:pStyle w:val="Tabellentext"/>
            </w:pPr>
            <w:r>
              <w:t xml:space="preserve">Computer </w:t>
            </w:r>
            <w:proofErr w:type="spellStart"/>
            <w:r>
              <w:t>oder</w:t>
            </w:r>
            <w:proofErr w:type="spellEnd"/>
            <w:r>
              <w:t xml:space="preserve"> Tablets </w:t>
            </w:r>
            <w:proofErr w:type="spellStart"/>
            <w:r>
              <w:t>benötigt</w:t>
            </w:r>
            <w:proofErr w:type="spellEnd"/>
            <w:r>
              <w:t>?</w:t>
            </w:r>
          </w:p>
        </w:tc>
        <w:tc>
          <w:tcPr>
            <w:tcW w:w="10631" w:type="dxa"/>
          </w:tcPr>
          <w:p w14:paraId="3EAAC51B" w14:textId="77777777" w:rsidR="009A2C8D" w:rsidRDefault="009A2C8D" w:rsidP="006377AB">
            <w:pPr>
              <w:pStyle w:val="Tabellentext"/>
            </w:pPr>
            <w:r>
              <w:t>ja</w:t>
            </w:r>
          </w:p>
        </w:tc>
      </w:tr>
      <w:tr w:rsidR="009A2C8D" w14:paraId="40665EDF" w14:textId="77777777" w:rsidTr="006377AB">
        <w:trPr>
          <w:trHeight w:val="300"/>
        </w:trPr>
        <w:tc>
          <w:tcPr>
            <w:tcW w:w="3256" w:type="dxa"/>
          </w:tcPr>
          <w:p w14:paraId="34E94EAF" w14:textId="77777777" w:rsidR="009A2C8D" w:rsidRDefault="009A2C8D" w:rsidP="006377AB">
            <w:pPr>
              <w:pStyle w:val="Tabellentext"/>
            </w:pPr>
            <w:r>
              <w:t xml:space="preserve">Medien &amp; Material </w:t>
            </w:r>
          </w:p>
        </w:tc>
        <w:tc>
          <w:tcPr>
            <w:tcW w:w="10631" w:type="dxa"/>
          </w:tcPr>
          <w:p w14:paraId="757C661D" w14:textId="77777777" w:rsidR="009A2C8D" w:rsidRDefault="009A2C8D" w:rsidP="006377AB">
            <w:pPr>
              <w:pStyle w:val="Tabellentext"/>
            </w:pPr>
            <w:r>
              <w:t>-</w:t>
            </w:r>
          </w:p>
        </w:tc>
      </w:tr>
      <w:tr w:rsidR="009A2C8D" w14:paraId="29FAD07C" w14:textId="77777777" w:rsidTr="006377AB">
        <w:trPr>
          <w:trHeight w:val="300"/>
        </w:trPr>
        <w:tc>
          <w:tcPr>
            <w:tcW w:w="3256" w:type="dxa"/>
          </w:tcPr>
          <w:p w14:paraId="32525FEA" w14:textId="77777777" w:rsidR="009A2C8D" w:rsidRDefault="009A2C8D" w:rsidP="006377AB">
            <w:pPr>
              <w:pStyle w:val="Tabellentext"/>
            </w:pPr>
            <w:proofErr w:type="spellStart"/>
            <w:r>
              <w:t>Lernziele</w:t>
            </w:r>
            <w:proofErr w:type="spellEnd"/>
          </w:p>
        </w:tc>
        <w:tc>
          <w:tcPr>
            <w:tcW w:w="10631" w:type="dxa"/>
          </w:tcPr>
          <w:p w14:paraId="1D3651C0" w14:textId="77777777" w:rsidR="009A2C8D" w:rsidRDefault="009A2C8D" w:rsidP="009A2C8D">
            <w:pPr>
              <w:pStyle w:val="Tabellentext"/>
              <w:numPr>
                <w:ilvl w:val="0"/>
                <w:numId w:val="5"/>
              </w:numPr>
            </w:pPr>
            <w:r w:rsidRPr="1AEC1C8C">
              <w:t xml:space="preserve">Die </w:t>
            </w:r>
            <w:r>
              <w:t>SuS</w:t>
            </w:r>
            <w:r w:rsidRPr="1AEC1C8C">
              <w:t xml:space="preserve"> </w:t>
            </w:r>
            <w:proofErr w:type="spellStart"/>
            <w:r w:rsidRPr="1AEC1C8C">
              <w:t>können</w:t>
            </w:r>
            <w:proofErr w:type="spellEnd"/>
            <w:r w:rsidRPr="1AEC1C8C">
              <w:t xml:space="preserve"> </w:t>
            </w:r>
            <w:proofErr w:type="spellStart"/>
            <w:r w:rsidRPr="1AEC1C8C">
              <w:t>einfache</w:t>
            </w:r>
            <w:proofErr w:type="spellEnd"/>
            <w:r w:rsidRPr="1AEC1C8C">
              <w:t xml:space="preserve"> </w:t>
            </w:r>
            <w:proofErr w:type="spellStart"/>
            <w:r w:rsidRPr="1AEC1C8C">
              <w:t>Programmierbefehle</w:t>
            </w:r>
            <w:proofErr w:type="spellEnd"/>
            <w:r w:rsidRPr="1AEC1C8C">
              <w:t xml:space="preserve"> in Snap! </w:t>
            </w:r>
            <w:proofErr w:type="spellStart"/>
            <w:r w:rsidRPr="1AEC1C8C">
              <w:t>anwenden</w:t>
            </w:r>
            <w:proofErr w:type="spellEnd"/>
            <w:r w:rsidRPr="1AEC1C8C">
              <w:t xml:space="preserve"> (z. B. „</w:t>
            </w:r>
            <w:proofErr w:type="gramStart"/>
            <w:r w:rsidRPr="1AEC1C8C">
              <w:t>stemple“</w:t>
            </w:r>
            <w:proofErr w:type="gramEnd"/>
            <w:r w:rsidRPr="1AEC1C8C">
              <w:t>, „</w:t>
            </w:r>
            <w:proofErr w:type="spellStart"/>
            <w:r w:rsidRPr="1AEC1C8C">
              <w:t>drehe</w:t>
            </w:r>
            <w:proofErr w:type="spellEnd"/>
            <w:r w:rsidRPr="1AEC1C8C">
              <w:t xml:space="preserve"> … </w:t>
            </w:r>
            <w:proofErr w:type="gramStart"/>
            <w:r w:rsidRPr="1AEC1C8C">
              <w:t>Grad“</w:t>
            </w:r>
            <w:proofErr w:type="gramEnd"/>
            <w:r w:rsidRPr="1AEC1C8C">
              <w:t>, „</w:t>
            </w:r>
            <w:proofErr w:type="spellStart"/>
            <w:r w:rsidRPr="1AEC1C8C">
              <w:t>wiederhole</w:t>
            </w:r>
            <w:proofErr w:type="spellEnd"/>
            <w:r w:rsidRPr="1AEC1C8C">
              <w:t xml:space="preserve"> … </w:t>
            </w:r>
            <w:proofErr w:type="gramStart"/>
            <w:r w:rsidRPr="1AEC1C8C">
              <w:t>mal“</w:t>
            </w:r>
            <w:proofErr w:type="gramEnd"/>
            <w:r w:rsidRPr="1AEC1C8C">
              <w:t>).</w:t>
            </w:r>
          </w:p>
          <w:p w14:paraId="47EB0000" w14:textId="77777777" w:rsidR="009A2C8D" w:rsidRDefault="009A2C8D" w:rsidP="009A2C8D">
            <w:pPr>
              <w:pStyle w:val="Tabellentext"/>
              <w:numPr>
                <w:ilvl w:val="0"/>
                <w:numId w:val="5"/>
              </w:numPr>
            </w:pPr>
            <w:r w:rsidRPr="1AEC1C8C">
              <w:t xml:space="preserve">Die </w:t>
            </w:r>
            <w:r>
              <w:t>SuS</w:t>
            </w:r>
            <w:r w:rsidRPr="1AEC1C8C">
              <w:t xml:space="preserve"> </w:t>
            </w:r>
            <w:proofErr w:type="spellStart"/>
            <w:r w:rsidRPr="1AEC1C8C">
              <w:t>erkennen</w:t>
            </w:r>
            <w:proofErr w:type="spellEnd"/>
            <w:r w:rsidRPr="1AEC1C8C">
              <w:t xml:space="preserve"> den Zusammenhang </w:t>
            </w:r>
            <w:proofErr w:type="spellStart"/>
            <w:r w:rsidRPr="1AEC1C8C">
              <w:t>zwischen</w:t>
            </w:r>
            <w:proofErr w:type="spellEnd"/>
            <w:r w:rsidRPr="1AEC1C8C">
              <w:t xml:space="preserve"> </w:t>
            </w:r>
            <w:proofErr w:type="spellStart"/>
            <w:r w:rsidRPr="1AEC1C8C">
              <w:t>Drehwinkel</w:t>
            </w:r>
            <w:proofErr w:type="spellEnd"/>
            <w:r w:rsidRPr="1AEC1C8C">
              <w:t xml:space="preserve"> und </w:t>
            </w:r>
            <w:proofErr w:type="spellStart"/>
            <w:r w:rsidRPr="1AEC1C8C">
              <w:t>Kreisform</w:t>
            </w:r>
            <w:proofErr w:type="spellEnd"/>
            <w:r w:rsidRPr="1AEC1C8C">
              <w:t xml:space="preserve"> und </w:t>
            </w:r>
            <w:proofErr w:type="spellStart"/>
            <w:r w:rsidRPr="1AEC1C8C">
              <w:t>können</w:t>
            </w:r>
            <w:proofErr w:type="spellEnd"/>
            <w:r w:rsidRPr="1AEC1C8C">
              <w:t xml:space="preserve"> </w:t>
            </w:r>
            <w:proofErr w:type="spellStart"/>
            <w:r w:rsidRPr="1AEC1C8C">
              <w:t>berechnen</w:t>
            </w:r>
            <w:proofErr w:type="spellEnd"/>
            <w:r w:rsidRPr="1AEC1C8C">
              <w:t xml:space="preserve">, </w:t>
            </w:r>
            <w:proofErr w:type="spellStart"/>
            <w:r w:rsidRPr="1AEC1C8C">
              <w:t>wie</w:t>
            </w:r>
            <w:proofErr w:type="spellEnd"/>
            <w:r w:rsidRPr="1AEC1C8C">
              <w:t xml:space="preserve"> </w:t>
            </w:r>
            <w:proofErr w:type="spellStart"/>
            <w:r w:rsidRPr="1AEC1C8C">
              <w:t>viele</w:t>
            </w:r>
            <w:proofErr w:type="spellEnd"/>
            <w:r w:rsidRPr="1AEC1C8C">
              <w:t xml:space="preserve"> </w:t>
            </w:r>
            <w:proofErr w:type="spellStart"/>
            <w:r w:rsidRPr="1AEC1C8C">
              <w:t>Wiederholungen</w:t>
            </w:r>
            <w:proofErr w:type="spellEnd"/>
            <w:r w:rsidRPr="1AEC1C8C">
              <w:t xml:space="preserve"> für </w:t>
            </w:r>
            <w:proofErr w:type="spellStart"/>
            <w:r w:rsidRPr="1AEC1C8C">
              <w:t>eine</w:t>
            </w:r>
            <w:proofErr w:type="spellEnd"/>
            <w:r w:rsidRPr="1AEC1C8C">
              <w:t xml:space="preserve"> </w:t>
            </w:r>
            <w:proofErr w:type="spellStart"/>
            <w:r w:rsidRPr="1AEC1C8C">
              <w:t>vollständige</w:t>
            </w:r>
            <w:proofErr w:type="spellEnd"/>
            <w:r w:rsidRPr="1AEC1C8C">
              <w:t xml:space="preserve"> </w:t>
            </w:r>
            <w:proofErr w:type="spellStart"/>
            <w:r w:rsidRPr="1AEC1C8C">
              <w:t>Blüte</w:t>
            </w:r>
            <w:proofErr w:type="spellEnd"/>
            <w:r w:rsidRPr="1AEC1C8C">
              <w:t xml:space="preserve"> </w:t>
            </w:r>
            <w:proofErr w:type="spellStart"/>
            <w:r w:rsidRPr="1AEC1C8C">
              <w:t>notwendig</w:t>
            </w:r>
            <w:proofErr w:type="spellEnd"/>
            <w:r w:rsidRPr="1AEC1C8C">
              <w:t xml:space="preserve"> </w:t>
            </w:r>
            <w:proofErr w:type="spellStart"/>
            <w:r w:rsidRPr="1AEC1C8C">
              <w:t>sind</w:t>
            </w:r>
            <w:proofErr w:type="spellEnd"/>
            <w:r w:rsidRPr="1AEC1C8C">
              <w:t>.</w:t>
            </w:r>
          </w:p>
          <w:p w14:paraId="1D6BE442" w14:textId="77777777" w:rsidR="009A2C8D" w:rsidRDefault="009A2C8D" w:rsidP="009A2C8D">
            <w:pPr>
              <w:pStyle w:val="Tabellentext"/>
              <w:numPr>
                <w:ilvl w:val="0"/>
                <w:numId w:val="5"/>
              </w:numPr>
            </w:pPr>
            <w:r w:rsidRPr="1AEC1C8C">
              <w:t xml:space="preserve">Die </w:t>
            </w:r>
            <w:r>
              <w:t>SuS</w:t>
            </w:r>
            <w:r w:rsidRPr="1AEC1C8C">
              <w:t xml:space="preserve"> gestalten </w:t>
            </w:r>
            <w:proofErr w:type="spellStart"/>
            <w:r w:rsidRPr="1AEC1C8C">
              <w:t>ein</w:t>
            </w:r>
            <w:proofErr w:type="spellEnd"/>
            <w:r w:rsidRPr="1AEC1C8C">
              <w:t xml:space="preserve"> </w:t>
            </w:r>
            <w:proofErr w:type="spellStart"/>
            <w:r w:rsidRPr="1AEC1C8C">
              <w:t>eigenes</w:t>
            </w:r>
            <w:proofErr w:type="spellEnd"/>
            <w:r w:rsidRPr="1AEC1C8C">
              <w:t xml:space="preserve"> </w:t>
            </w:r>
            <w:proofErr w:type="spellStart"/>
            <w:r w:rsidRPr="1AEC1C8C">
              <w:t>Objekt</w:t>
            </w:r>
            <w:proofErr w:type="spellEnd"/>
            <w:r w:rsidRPr="1AEC1C8C">
              <w:t xml:space="preserve"> </w:t>
            </w:r>
            <w:proofErr w:type="spellStart"/>
            <w:r w:rsidRPr="1AEC1C8C">
              <w:t>im</w:t>
            </w:r>
            <w:proofErr w:type="spellEnd"/>
            <w:r w:rsidRPr="1AEC1C8C">
              <w:t xml:space="preserve"> </w:t>
            </w:r>
            <w:proofErr w:type="spellStart"/>
            <w:r w:rsidRPr="1AEC1C8C">
              <w:t>Kostümeditor</w:t>
            </w:r>
            <w:proofErr w:type="spellEnd"/>
            <w:r w:rsidRPr="1AEC1C8C">
              <w:t xml:space="preserve"> und </w:t>
            </w:r>
            <w:proofErr w:type="spellStart"/>
            <w:r w:rsidRPr="1AEC1C8C">
              <w:t>passen</w:t>
            </w:r>
            <w:proofErr w:type="spellEnd"/>
            <w:r w:rsidRPr="1AEC1C8C">
              <w:t xml:space="preserve"> das </w:t>
            </w:r>
            <w:proofErr w:type="spellStart"/>
            <w:r w:rsidRPr="1AEC1C8C">
              <w:t>Rotationszentrum</w:t>
            </w:r>
            <w:proofErr w:type="spellEnd"/>
            <w:r w:rsidRPr="1AEC1C8C">
              <w:t xml:space="preserve"> </w:t>
            </w:r>
            <w:proofErr w:type="spellStart"/>
            <w:r w:rsidRPr="1AEC1C8C">
              <w:t>gezielt</w:t>
            </w:r>
            <w:proofErr w:type="spellEnd"/>
            <w:r w:rsidRPr="1AEC1C8C">
              <w:t xml:space="preserve"> an.</w:t>
            </w:r>
          </w:p>
          <w:p w14:paraId="4F206CCD" w14:textId="77777777" w:rsidR="009A2C8D" w:rsidRDefault="009A2C8D" w:rsidP="009A2C8D">
            <w:pPr>
              <w:pStyle w:val="Tabellentext"/>
              <w:numPr>
                <w:ilvl w:val="0"/>
                <w:numId w:val="5"/>
              </w:numPr>
            </w:pPr>
            <w:r w:rsidRPr="1AEC1C8C">
              <w:t xml:space="preserve">Die </w:t>
            </w:r>
            <w:r>
              <w:t>SuS</w:t>
            </w:r>
            <w:r w:rsidRPr="1AEC1C8C">
              <w:t xml:space="preserve"> </w:t>
            </w:r>
            <w:proofErr w:type="spellStart"/>
            <w:r w:rsidRPr="1AEC1C8C">
              <w:t>lernen</w:t>
            </w:r>
            <w:proofErr w:type="spellEnd"/>
            <w:r w:rsidRPr="1AEC1C8C">
              <w:t xml:space="preserve"> </w:t>
            </w:r>
            <w:proofErr w:type="spellStart"/>
            <w:r w:rsidRPr="1AEC1C8C">
              <w:t>erste</w:t>
            </w:r>
            <w:proofErr w:type="spellEnd"/>
            <w:r w:rsidRPr="1AEC1C8C">
              <w:t xml:space="preserve"> </w:t>
            </w:r>
            <w:proofErr w:type="spellStart"/>
            <w:r w:rsidRPr="1AEC1C8C">
              <w:t>Begrifflichkeiten</w:t>
            </w:r>
            <w:proofErr w:type="spellEnd"/>
            <w:r w:rsidRPr="1AEC1C8C">
              <w:t xml:space="preserve"> der Informatik </w:t>
            </w:r>
            <w:proofErr w:type="spellStart"/>
            <w:r w:rsidRPr="1AEC1C8C">
              <w:t>kennen</w:t>
            </w:r>
            <w:proofErr w:type="spellEnd"/>
            <w:r w:rsidRPr="1AEC1C8C">
              <w:t xml:space="preserve">: </w:t>
            </w:r>
            <w:proofErr w:type="spellStart"/>
            <w:r w:rsidRPr="1AEC1C8C">
              <w:t>Anweisung</w:t>
            </w:r>
            <w:proofErr w:type="spellEnd"/>
            <w:r w:rsidRPr="1AEC1C8C">
              <w:t xml:space="preserve">, </w:t>
            </w:r>
            <w:proofErr w:type="spellStart"/>
            <w:r w:rsidRPr="1AEC1C8C">
              <w:t>Sequenz</w:t>
            </w:r>
            <w:proofErr w:type="spellEnd"/>
            <w:r w:rsidRPr="1AEC1C8C">
              <w:t xml:space="preserve"> und Schleife </w:t>
            </w:r>
          </w:p>
        </w:tc>
      </w:tr>
    </w:tbl>
    <w:p w14:paraId="161D00FD" w14:textId="77777777" w:rsidR="009A2C8D" w:rsidRDefault="009A2C8D" w:rsidP="009A2C8D"/>
    <w:p w14:paraId="71BB9883" w14:textId="77777777" w:rsidR="009A2C8D" w:rsidRDefault="009A2C8D" w:rsidP="009A2C8D">
      <w:r>
        <w:rPr>
          <w:noProof/>
        </w:rPr>
        <w:drawing>
          <wp:anchor distT="0" distB="0" distL="114300" distR="114300" simplePos="0" relativeHeight="251660288" behindDoc="0" locked="0" layoutInCell="1" allowOverlap="1" wp14:anchorId="421E6522" wp14:editId="7258979F">
            <wp:simplePos x="0" y="0"/>
            <wp:positionH relativeFrom="column">
              <wp:posOffset>7351059</wp:posOffset>
            </wp:positionH>
            <wp:positionV relativeFrom="paragraph">
              <wp:posOffset>419959</wp:posOffset>
            </wp:positionV>
            <wp:extent cx="1378585" cy="485140"/>
            <wp:effectExtent l="0" t="0" r="5715" b="0"/>
            <wp:wrapNone/>
            <wp:docPr id="1580843677" name="Grafik 6" descr="by-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y-nc"/>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78585" cy="4851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701E9">
        <w:rPr>
          <w:noProof/>
        </w:rPr>
        <mc:AlternateContent>
          <mc:Choice Requires="wps">
            <w:drawing>
              <wp:anchor distT="0" distB="0" distL="114300" distR="114300" simplePos="0" relativeHeight="251659264" behindDoc="0" locked="0" layoutInCell="1" allowOverlap="1" wp14:anchorId="4FA5C3F7" wp14:editId="255BB04D">
                <wp:simplePos x="0" y="0"/>
                <wp:positionH relativeFrom="margin">
                  <wp:posOffset>0</wp:posOffset>
                </wp:positionH>
                <wp:positionV relativeFrom="paragraph">
                  <wp:posOffset>322580</wp:posOffset>
                </wp:positionV>
                <wp:extent cx="8801100" cy="586740"/>
                <wp:effectExtent l="0" t="0" r="0" b="0"/>
                <wp:wrapTopAndBottom/>
                <wp:docPr id="31314683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1100" cy="586740"/>
                        </a:xfrm>
                        <a:prstGeom prst="rect">
                          <a:avLst/>
                        </a:prstGeom>
                        <a:solidFill>
                          <a:srgbClr val="F0F2F3"/>
                        </a:solidFill>
                        <a:ln w="9525">
                          <a:noFill/>
                          <a:miter lim="800000"/>
                          <a:headEnd/>
                          <a:tailEnd/>
                        </a:ln>
                      </wps:spPr>
                      <wps:txbx>
                        <w:txbxContent>
                          <w:p w14:paraId="6A315487" w14:textId="77777777" w:rsidR="009A2C8D" w:rsidRDefault="009A2C8D" w:rsidP="009A2C8D">
                            <w:pPr>
                              <w:spacing w:before="80"/>
                              <w:jc w:val="left"/>
                            </w:pPr>
                            <w:r w:rsidRPr="00A906AC">
                              <w:rPr>
                                <w:b/>
                              </w:rPr>
                              <w:t>Autor*innen:</w:t>
                            </w:r>
                            <w:r w:rsidRPr="005701E9">
                              <w:t xml:space="preserve"> </w:t>
                            </w:r>
                            <w:r>
                              <w:t xml:space="preserve">Hannah Gutberlet, Sébastien Elbracht – sparks4school, </w:t>
                            </w:r>
                            <w:proofErr w:type="spellStart"/>
                            <w:r>
                              <w:t>Jadga</w:t>
                            </w:r>
                            <w:proofErr w:type="spellEnd"/>
                            <w:r>
                              <w:t xml:space="preserve"> </w:t>
                            </w:r>
                            <w:proofErr w:type="spellStart"/>
                            <w:r>
                              <w:t>Hügle</w:t>
                            </w:r>
                            <w:proofErr w:type="spellEnd"/>
                            <w:r>
                              <w:t xml:space="preserve"> – SAP YoungThinkers</w:t>
                            </w:r>
                            <w:r w:rsidRPr="005701E9">
                              <w:br/>
                            </w:r>
                            <w:r w:rsidRPr="005701E9">
                              <w:rPr>
                                <w:b/>
                              </w:rPr>
                              <w:t>Urheber- und Nutzungsrechte</w:t>
                            </w:r>
                            <w:r w:rsidRPr="00A906AC">
                              <w:rPr>
                                <w:b/>
                              </w:rPr>
                              <w:t>:</w:t>
                            </w:r>
                            <w:r w:rsidRPr="005701E9">
                              <w:t xml:space="preserve"> </w:t>
                            </w:r>
                            <w:hyperlink r:id="rId8" w:history="1">
                              <w:r w:rsidRPr="0070389B">
                                <w:rPr>
                                  <w:rStyle w:val="Hyperlink"/>
                                </w:rPr>
                                <w:t>CC-BY-NC 4.0 International</w:t>
                              </w:r>
                            </w:hyperlink>
                          </w:p>
                          <w:p w14:paraId="0184AAA5" w14:textId="77777777" w:rsidR="009A2C8D" w:rsidRDefault="009A2C8D" w:rsidP="009A2C8D">
                            <w:pPr>
                              <w:spacing w:before="40"/>
                            </w:pPr>
                          </w:p>
                          <w:p w14:paraId="5993291F" w14:textId="77777777" w:rsidR="009A2C8D" w:rsidRPr="005701E9" w:rsidRDefault="009A2C8D" w:rsidP="009A2C8D">
                            <w:pPr>
                              <w:spacing w:before="4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FA5C3F7" id="_x0000_t202" coordsize="21600,21600" o:spt="202" path="m,l,21600r21600,l21600,xe">
                <v:stroke joinstyle="miter"/>
                <v:path gradientshapeok="t" o:connecttype="rect"/>
              </v:shapetype>
              <v:shape id="Textfeld 2" o:spid="_x0000_s1026" type="#_x0000_t202" style="position:absolute;left:0;text-align:left;margin-left:0;margin-top:25.4pt;width:693pt;height:46.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" fillcolor="#f0f2f3" stroked="f">
                <v:textbox>
                  <w:txbxContent>
                    <w:p w14:paraId="6A315487" w14:textId="77777777" w:rsidR="009A2C8D" w:rsidRDefault="009A2C8D" w:rsidP="009A2C8D">
                      <w:pPr>
                        <w:spacing w:before="80"/>
                        <w:jc w:val="left"/>
                      </w:pPr>
                      <w:r w:rsidRPr="00A906AC">
                        <w:rPr>
                          <w:b/>
                        </w:rPr>
                        <w:t>Autor*innen:</w:t>
                      </w:r>
                      <w:r w:rsidRPr="005701E9">
                        <w:t xml:space="preserve"> </w:t>
                      </w:r>
                      <w:r>
                        <w:t xml:space="preserve">Hannah Gutberlet, Sébastien Elbracht – sparks4school, </w:t>
                      </w:r>
                      <w:proofErr w:type="spellStart"/>
                      <w:r>
                        <w:t>Jadga</w:t>
                      </w:r>
                      <w:proofErr w:type="spellEnd"/>
                      <w:r>
                        <w:t xml:space="preserve"> </w:t>
                      </w:r>
                      <w:proofErr w:type="spellStart"/>
                      <w:r>
                        <w:t>Hügle</w:t>
                      </w:r>
                      <w:proofErr w:type="spellEnd"/>
                      <w:r>
                        <w:t xml:space="preserve"> – SAP YoungThinkers</w:t>
                      </w:r>
                      <w:r w:rsidRPr="005701E9">
                        <w:br/>
                      </w:r>
                      <w:r w:rsidRPr="005701E9">
                        <w:rPr>
                          <w:b/>
                        </w:rPr>
                        <w:t>Urheber- und Nutzungsrechte</w:t>
                      </w:r>
                      <w:r w:rsidRPr="00A906AC">
                        <w:rPr>
                          <w:b/>
                        </w:rPr>
                        <w:t>:</w:t>
                      </w:r>
                      <w:r w:rsidRPr="005701E9">
                        <w:t xml:space="preserve"> </w:t>
                      </w:r>
                      <w:hyperlink r:id="rId9" w:history="1">
                        <w:r w:rsidRPr="0070389B">
                          <w:rPr>
                            <w:rStyle w:val="Hyperlink"/>
                          </w:rPr>
                          <w:t>CC-BY-NC 4.0 International</w:t>
                        </w:r>
                      </w:hyperlink>
                    </w:p>
                    <w:p w14:paraId="0184AAA5" w14:textId="77777777" w:rsidR="009A2C8D" w:rsidRDefault="009A2C8D" w:rsidP="009A2C8D">
                      <w:pPr>
                        <w:spacing w:before="40"/>
                      </w:pPr>
                    </w:p>
                    <w:p w14:paraId="5993291F" w14:textId="77777777" w:rsidR="009A2C8D" w:rsidRPr="005701E9" w:rsidRDefault="009A2C8D" w:rsidP="009A2C8D">
                      <w:pPr>
                        <w:spacing w:before="40"/>
                      </w:pPr>
                    </w:p>
                  </w:txbxContent>
                </v:textbox>
                <w10:wrap type="topAndBottom" anchorx="margin"/>
              </v:shape>
            </w:pict>
          </mc:Fallback>
        </mc:AlternateContent>
      </w:r>
    </w:p>
    <w:p w14:paraId="44D6D90B" w14:textId="77777777" w:rsidR="009A2C8D" w:rsidRDefault="009A2C8D" w:rsidP="009A2C8D">
      <w:pPr>
        <w:rPr>
          <w:rFonts w:asciiTheme="majorHAnsi" w:eastAsiaTheme="majorEastAsia" w:hAnsiTheme="majorHAnsi" w:cstheme="majorBidi"/>
          <w:color w:val="0F4761" w:themeColor="accent1" w:themeShade="BF"/>
          <w:sz w:val="32"/>
          <w:szCs w:val="32"/>
        </w:rPr>
      </w:pPr>
      <w:r>
        <w:br w:type="page"/>
      </w:r>
    </w:p>
    <w:p w14:paraId="015153CA" w14:textId="77777777" w:rsidR="009A2C8D" w:rsidRDefault="009A2C8D" w:rsidP="009A2C8D">
      <w:pPr>
        <w:pStyle w:val="berschrift2"/>
      </w:pPr>
      <w:r>
        <w:lastRenderedPageBreak/>
        <w:t>Informationen für die Lehrkraft</w:t>
      </w:r>
    </w:p>
    <w:p w14:paraId="2808293A" w14:textId="77777777" w:rsidR="009A2C8D" w:rsidRPr="00596387" w:rsidRDefault="009A2C8D" w:rsidP="009A2C8D">
      <w:pPr>
        <w:spacing w:before="240" w:after="240"/>
        <w:rPr>
          <w:rFonts w:ascii="Aptos" w:eastAsia="Aptos" w:hAnsi="Aptos" w:cs="Aptos"/>
        </w:rPr>
      </w:pPr>
      <w:r w:rsidRPr="29393B93">
        <w:rPr>
          <w:rFonts w:ascii="Aptos" w:eastAsia="Aptos" w:hAnsi="Aptos" w:cs="Aptos"/>
          <w:b/>
          <w:bCs/>
        </w:rPr>
        <w:t>In der heutigen Stunde beginnen wir mit dem Programmieren.</w:t>
      </w:r>
      <w:r>
        <w:t xml:space="preserve"> </w:t>
      </w:r>
      <w:r w:rsidRPr="29393B93">
        <w:rPr>
          <w:rFonts w:ascii="Aptos" w:eastAsia="Aptos" w:hAnsi="Aptos" w:cs="Aptos"/>
        </w:rPr>
        <w:t xml:space="preserve">Beim Programmieren kommunizieren wir mit dem Computer – aber auf eine andere Weise, als wir es aus unserer Alltagssprache gewohnt sind. Wir sprechen nicht in ganzen Sätzen oder mit Umgangssprache, sondern verwenden eine genaue, strukturierte Sprache, die der Computer eindeutig verstehen kann. </w:t>
      </w:r>
      <w:r w:rsidRPr="00596387">
        <w:rPr>
          <w:rFonts w:ascii="Aptos" w:eastAsia="Aptos" w:hAnsi="Aptos" w:cs="Aptos"/>
        </w:rPr>
        <w:t xml:space="preserve">Das bedeutet: Wir müssen lernen, unsere Gedanken so auszudrücken, dass sie </w:t>
      </w:r>
      <w:r w:rsidRPr="00596387">
        <w:rPr>
          <w:rFonts w:ascii="Aptos" w:eastAsia="Aptos" w:hAnsi="Aptos" w:cs="Aptos"/>
          <w:b/>
          <w:bCs/>
        </w:rPr>
        <w:t>klar, logisch und schrittweise</w:t>
      </w:r>
      <w:r w:rsidRPr="00596387">
        <w:rPr>
          <w:rFonts w:ascii="Aptos" w:eastAsia="Aptos" w:hAnsi="Aptos" w:cs="Aptos"/>
        </w:rPr>
        <w:t xml:space="preserve"> sind. </w:t>
      </w:r>
    </w:p>
    <w:p w14:paraId="5C225C6E" w14:textId="77777777" w:rsidR="009A2C8D" w:rsidRDefault="009A2C8D" w:rsidP="009A2C8D">
      <w:pPr>
        <w:spacing w:before="240" w:after="240"/>
        <w:rPr>
          <w:rFonts w:ascii="Aptos" w:eastAsia="Aptos" w:hAnsi="Aptos" w:cs="Aptos"/>
        </w:rPr>
      </w:pPr>
      <w:r w:rsidRPr="1AEC1C8C">
        <w:rPr>
          <w:rFonts w:ascii="Aptos" w:eastAsia="Aptos" w:hAnsi="Aptos" w:cs="Aptos"/>
        </w:rPr>
        <w:t xml:space="preserve">Beim Programmieren ist eine </w:t>
      </w:r>
      <w:r w:rsidRPr="1AEC1C8C">
        <w:rPr>
          <w:rFonts w:ascii="Aptos" w:eastAsia="Aptos" w:hAnsi="Aptos" w:cs="Aptos"/>
          <w:b/>
          <w:bCs/>
        </w:rPr>
        <w:t>Anweisung</w:t>
      </w:r>
      <w:r w:rsidRPr="1AEC1C8C">
        <w:rPr>
          <w:rFonts w:ascii="Aptos" w:eastAsia="Aptos" w:hAnsi="Aptos" w:cs="Aptos"/>
        </w:rPr>
        <w:t xml:space="preserve"> (engl. </w:t>
      </w:r>
      <w:proofErr w:type="spellStart"/>
      <w:r w:rsidRPr="1AEC1C8C">
        <w:rPr>
          <w:rFonts w:ascii="Aptos" w:eastAsia="Aptos" w:hAnsi="Aptos" w:cs="Aptos"/>
          <w:i/>
          <w:iCs/>
        </w:rPr>
        <w:t>statement</w:t>
      </w:r>
      <w:proofErr w:type="spellEnd"/>
      <w:r w:rsidRPr="1AEC1C8C">
        <w:rPr>
          <w:rFonts w:ascii="Aptos" w:eastAsia="Aptos" w:hAnsi="Aptos" w:cs="Aptos"/>
        </w:rPr>
        <w:t xml:space="preserve">) die kleinste ausführbare Einheit in einem Programm. Sie sagt dem Computer ganz genau, was er tun soll. </w:t>
      </w:r>
    </w:p>
    <w:p w14:paraId="2D40BC72" w14:textId="77777777" w:rsidR="009A2C8D" w:rsidRDefault="009A2C8D" w:rsidP="009A2C8D">
      <w:pPr>
        <w:spacing w:before="240" w:after="240"/>
      </w:pPr>
      <w:r w:rsidRPr="29393B93">
        <w:rPr>
          <w:rFonts w:ascii="Aptos" w:eastAsia="Aptos" w:hAnsi="Aptos" w:cs="Aptos"/>
          <w:b/>
          <w:bCs/>
        </w:rPr>
        <w:t>Beispiel</w:t>
      </w:r>
      <w:r w:rsidRPr="29393B93">
        <w:rPr>
          <w:rFonts w:ascii="Aptos" w:eastAsia="Aptos" w:hAnsi="Aptos" w:cs="Aptos"/>
        </w:rPr>
        <w:t>:</w:t>
      </w:r>
    </w:p>
    <w:p w14:paraId="278A206E" w14:textId="77777777" w:rsidR="009A2C8D" w:rsidRDefault="009A2C8D" w:rsidP="009A2C8D">
      <w:pPr>
        <w:spacing w:before="240" w:after="240"/>
        <w:rPr>
          <w:rFonts w:ascii="Aptos" w:eastAsia="Aptos" w:hAnsi="Aptos" w:cs="Aptos"/>
        </w:rPr>
      </w:pPr>
      <w:proofErr w:type="spellStart"/>
      <w:r w:rsidRPr="29393B93">
        <w:rPr>
          <w:rFonts w:ascii="Aptos" w:eastAsia="Aptos" w:hAnsi="Aptos" w:cs="Aptos"/>
          <w:b/>
          <w:bCs/>
        </w:rPr>
        <w:t>print</w:t>
      </w:r>
      <w:proofErr w:type="spellEnd"/>
      <w:r w:rsidRPr="29393B93">
        <w:rPr>
          <w:rFonts w:ascii="Aptos" w:eastAsia="Aptos" w:hAnsi="Aptos" w:cs="Aptos"/>
        </w:rPr>
        <w:t>("Hallo Welt")</w:t>
      </w:r>
    </w:p>
    <w:p w14:paraId="790AEC95" w14:textId="77777777" w:rsidR="009A2C8D" w:rsidRDefault="009A2C8D" w:rsidP="009A2C8D">
      <w:pPr>
        <w:spacing w:before="240" w:after="240"/>
      </w:pPr>
      <w:r w:rsidRPr="29393B93">
        <w:rPr>
          <w:rFonts w:ascii="Aptos" w:eastAsia="Aptos" w:hAnsi="Aptos" w:cs="Aptos"/>
        </w:rPr>
        <w:t xml:space="preserve">Das ist eine Anweisung, die den Text </w:t>
      </w:r>
      <w:r w:rsidRPr="29393B93">
        <w:rPr>
          <w:rFonts w:ascii="Aptos" w:eastAsia="Aptos" w:hAnsi="Aptos" w:cs="Aptos"/>
          <w:b/>
          <w:bCs/>
        </w:rPr>
        <w:t>"Hallo Welt"</w:t>
      </w:r>
      <w:r w:rsidRPr="29393B93">
        <w:rPr>
          <w:rFonts w:ascii="Aptos" w:eastAsia="Aptos" w:hAnsi="Aptos" w:cs="Aptos"/>
        </w:rPr>
        <w:t xml:space="preserve"> auf dem Bildschirm ausgibt.</w:t>
      </w:r>
    </w:p>
    <w:p w14:paraId="3322FB0D" w14:textId="77777777" w:rsidR="009A2C8D" w:rsidRDefault="009A2C8D" w:rsidP="009A2C8D">
      <w:pPr>
        <w:spacing w:before="240" w:after="240"/>
      </w:pPr>
      <w:r w:rsidRPr="29393B93">
        <w:rPr>
          <w:rFonts w:ascii="Aptos" w:eastAsia="Aptos" w:hAnsi="Aptos" w:cs="Aptos"/>
        </w:rPr>
        <w:t xml:space="preserve">Eine </w:t>
      </w:r>
      <w:r w:rsidRPr="29393B93">
        <w:rPr>
          <w:rFonts w:ascii="Aptos" w:eastAsia="Aptos" w:hAnsi="Aptos" w:cs="Aptos"/>
          <w:b/>
          <w:bCs/>
        </w:rPr>
        <w:t>Sequenz</w:t>
      </w:r>
      <w:r w:rsidRPr="29393B93">
        <w:rPr>
          <w:rFonts w:ascii="Aptos" w:eastAsia="Aptos" w:hAnsi="Aptos" w:cs="Aptos"/>
        </w:rPr>
        <w:t xml:space="preserve"> ist eine </w:t>
      </w:r>
      <w:r w:rsidRPr="29393B93">
        <w:rPr>
          <w:rFonts w:ascii="Aptos" w:eastAsia="Aptos" w:hAnsi="Aptos" w:cs="Aptos"/>
          <w:b/>
          <w:bCs/>
        </w:rPr>
        <w:t>Reihenfolge von Anweisungen</w:t>
      </w:r>
      <w:r w:rsidRPr="29393B93">
        <w:rPr>
          <w:rFonts w:ascii="Aptos" w:eastAsia="Aptos" w:hAnsi="Aptos" w:cs="Aptos"/>
        </w:rPr>
        <w:t xml:space="preserve">, die </w:t>
      </w:r>
      <w:r w:rsidRPr="29393B93">
        <w:rPr>
          <w:rFonts w:ascii="Aptos" w:eastAsia="Aptos" w:hAnsi="Aptos" w:cs="Aptos"/>
          <w:b/>
          <w:bCs/>
        </w:rPr>
        <w:t>nacheinander</w:t>
      </w:r>
      <w:r w:rsidRPr="29393B93">
        <w:rPr>
          <w:rFonts w:ascii="Aptos" w:eastAsia="Aptos" w:hAnsi="Aptos" w:cs="Aptos"/>
        </w:rPr>
        <w:t xml:space="preserve"> ausgeführt werden – von oben nach unten.</w:t>
      </w:r>
    </w:p>
    <w:p w14:paraId="6006035A" w14:textId="77777777" w:rsidR="009A2C8D" w:rsidRDefault="009A2C8D" w:rsidP="009A2C8D">
      <w:pPr>
        <w:spacing w:before="240" w:after="240"/>
        <w:rPr>
          <w:rFonts w:ascii="Aptos" w:eastAsia="Aptos" w:hAnsi="Aptos" w:cs="Aptos"/>
        </w:rPr>
      </w:pPr>
      <w:r w:rsidRPr="0303625E">
        <w:rPr>
          <w:rFonts w:ascii="Aptos" w:eastAsia="Aptos" w:hAnsi="Aptos" w:cs="Aptos"/>
          <w:b/>
          <w:bCs/>
        </w:rPr>
        <w:t xml:space="preserve">Beispiel: </w:t>
      </w:r>
    </w:p>
    <w:p w14:paraId="61BB8788" w14:textId="77777777" w:rsidR="009A2C8D" w:rsidRDefault="009A2C8D" w:rsidP="009A2C8D">
      <w:pPr>
        <w:spacing w:before="240" w:after="240"/>
        <w:jc w:val="left"/>
        <w:rPr>
          <w:rFonts w:ascii="Aptos" w:eastAsia="Aptos" w:hAnsi="Aptos" w:cs="Aptos"/>
        </w:rPr>
      </w:pPr>
      <w:proofErr w:type="spellStart"/>
      <w:r w:rsidRPr="0303625E">
        <w:rPr>
          <w:rFonts w:ascii="Aptos" w:eastAsia="Aptos" w:hAnsi="Aptos" w:cs="Aptos"/>
        </w:rPr>
        <w:t>name</w:t>
      </w:r>
      <w:proofErr w:type="spellEnd"/>
      <w:r w:rsidRPr="0303625E">
        <w:rPr>
          <w:rFonts w:ascii="Aptos" w:eastAsia="Aptos" w:hAnsi="Aptos" w:cs="Aptos"/>
        </w:rPr>
        <w:t xml:space="preserve"> = "Anna"</w:t>
      </w:r>
      <w:r>
        <w:br/>
      </w:r>
      <w:proofErr w:type="spellStart"/>
      <w:r w:rsidRPr="0303625E">
        <w:rPr>
          <w:rFonts w:ascii="Aptos" w:eastAsia="Aptos" w:hAnsi="Aptos" w:cs="Aptos"/>
        </w:rPr>
        <w:t>print</w:t>
      </w:r>
      <w:proofErr w:type="spellEnd"/>
      <w:r w:rsidRPr="0303625E">
        <w:rPr>
          <w:rFonts w:ascii="Aptos" w:eastAsia="Aptos" w:hAnsi="Aptos" w:cs="Aptos"/>
        </w:rPr>
        <w:t xml:space="preserve">("Hallo " + </w:t>
      </w:r>
      <w:proofErr w:type="spellStart"/>
      <w:r w:rsidRPr="0303625E">
        <w:rPr>
          <w:rFonts w:ascii="Aptos" w:eastAsia="Aptos" w:hAnsi="Aptos" w:cs="Aptos"/>
        </w:rPr>
        <w:t>name</w:t>
      </w:r>
      <w:proofErr w:type="spellEnd"/>
      <w:r w:rsidRPr="0303625E">
        <w:rPr>
          <w:rFonts w:ascii="Aptos" w:eastAsia="Aptos" w:hAnsi="Aptos" w:cs="Aptos"/>
        </w:rPr>
        <w:t>)</w:t>
      </w:r>
    </w:p>
    <w:p w14:paraId="724B6590" w14:textId="77777777" w:rsidR="009A2C8D" w:rsidRDefault="009A2C8D" w:rsidP="009A2C8D">
      <w:pPr>
        <w:spacing w:before="240" w:after="0"/>
        <w:rPr>
          <w:rFonts w:ascii="Aptos" w:eastAsia="Aptos" w:hAnsi="Aptos" w:cs="Aptos"/>
        </w:rPr>
      </w:pPr>
      <w:r w:rsidRPr="1AEC1C8C">
        <w:rPr>
          <w:rFonts w:ascii="Aptos" w:eastAsia="Aptos" w:hAnsi="Aptos" w:cs="Aptos"/>
        </w:rPr>
        <w:t>Erst wird der Name gesetzt, dann wird die Begrüßung ausgegeben. Beide Anweisungen bilden eine Sequenz.</w:t>
      </w:r>
    </w:p>
    <w:p w14:paraId="51843A80" w14:textId="77777777" w:rsidR="009A2C8D" w:rsidRDefault="009A2C8D" w:rsidP="009A2C8D">
      <w:pPr>
        <w:spacing w:before="240" w:after="240"/>
        <w:rPr>
          <w:rFonts w:ascii="Aptos" w:eastAsia="Aptos" w:hAnsi="Aptos" w:cs="Aptos"/>
        </w:rPr>
      </w:pPr>
      <w:r w:rsidRPr="2EEBFE6D">
        <w:rPr>
          <w:rFonts w:ascii="Aptos" w:eastAsia="Aptos" w:hAnsi="Aptos" w:cs="Aptos"/>
        </w:rPr>
        <w:t xml:space="preserve">In </w:t>
      </w:r>
      <w:r w:rsidRPr="2EEBFE6D">
        <w:rPr>
          <w:rFonts w:ascii="Aptos" w:eastAsia="Aptos" w:hAnsi="Aptos" w:cs="Aptos"/>
          <w:b/>
          <w:bCs/>
        </w:rPr>
        <w:t>Snap!</w:t>
      </w:r>
      <w:r w:rsidRPr="2EEBFE6D">
        <w:rPr>
          <w:rFonts w:ascii="Aptos" w:eastAsia="Aptos" w:hAnsi="Aptos" w:cs="Aptos"/>
        </w:rPr>
        <w:t xml:space="preserve"> nimmt uns das Programm diese Arbeit teilweise ab: Viele Befehle sind bereits als Bausteine vorbereitet. Dadurch können wir uns am Anfang voll auf das Wesentliche konzentrieren – nämlich auf die </w:t>
      </w:r>
      <w:r w:rsidRPr="2EEBFE6D">
        <w:rPr>
          <w:rFonts w:ascii="Aptos" w:eastAsia="Aptos" w:hAnsi="Aptos" w:cs="Aptos"/>
          <w:b/>
          <w:bCs/>
        </w:rPr>
        <w:t>Logik des Programmierens</w:t>
      </w:r>
      <w:r w:rsidRPr="2EEBFE6D">
        <w:rPr>
          <w:rFonts w:ascii="Aptos" w:eastAsia="Aptos" w:hAnsi="Aptos" w:cs="Aptos"/>
        </w:rPr>
        <w:t xml:space="preserve">. Die einzelnen Befehle lernen wir Schritt für Schritt im Unterricht kennen. </w:t>
      </w:r>
    </w:p>
    <w:p w14:paraId="58C51DA2" w14:textId="77777777" w:rsidR="009A2C8D" w:rsidRDefault="009A2C8D" w:rsidP="009A2C8D">
      <w:pPr>
        <w:spacing w:before="240" w:after="240"/>
        <w:rPr>
          <w:rFonts w:ascii="Aptos" w:eastAsia="Aptos" w:hAnsi="Aptos" w:cs="Aptos"/>
        </w:rPr>
      </w:pPr>
      <w:r w:rsidRPr="1AEC1C8C">
        <w:rPr>
          <w:rFonts w:ascii="Aptos" w:eastAsia="Aptos" w:hAnsi="Aptos" w:cs="Aptos"/>
        </w:rPr>
        <w:lastRenderedPageBreak/>
        <w:t>Um zu lernen, wie wir diese Schritte genau planen, stellen wir uns folgende Fragen:</w:t>
      </w:r>
    </w:p>
    <w:p w14:paraId="1D0EC797" w14:textId="77777777" w:rsidR="009A2C8D" w:rsidRDefault="009A2C8D" w:rsidP="009A2C8D">
      <w:pPr>
        <w:pStyle w:val="Listenabsatz"/>
        <w:numPr>
          <w:ilvl w:val="0"/>
          <w:numId w:val="4"/>
        </w:numPr>
        <w:spacing w:before="240" w:after="240"/>
        <w:rPr>
          <w:rFonts w:ascii="Aptos" w:eastAsia="Aptos" w:hAnsi="Aptos" w:cs="Aptos"/>
          <w:lang w:val="sv-SE"/>
        </w:rPr>
      </w:pPr>
      <w:proofErr w:type="spellStart"/>
      <w:r w:rsidRPr="29393B93">
        <w:rPr>
          <w:rFonts w:ascii="Aptos" w:eastAsia="Aptos" w:hAnsi="Aptos" w:cs="Aptos"/>
          <w:lang w:val="sv-SE"/>
        </w:rPr>
        <w:t>Was</w:t>
      </w:r>
      <w:proofErr w:type="spellEnd"/>
      <w:r w:rsidRPr="29393B93">
        <w:rPr>
          <w:rFonts w:ascii="Aptos" w:eastAsia="Aptos" w:hAnsi="Aptos" w:cs="Aptos"/>
          <w:lang w:val="sv-SE"/>
        </w:rPr>
        <w:t xml:space="preserve"> </w:t>
      </w:r>
      <w:proofErr w:type="spellStart"/>
      <w:r w:rsidRPr="29393B93">
        <w:rPr>
          <w:rFonts w:ascii="Aptos" w:eastAsia="Aptos" w:hAnsi="Aptos" w:cs="Aptos"/>
          <w:lang w:val="sv-SE"/>
        </w:rPr>
        <w:t>soll</w:t>
      </w:r>
      <w:proofErr w:type="spellEnd"/>
      <w:r w:rsidRPr="29393B93">
        <w:rPr>
          <w:rFonts w:ascii="Aptos" w:eastAsia="Aptos" w:hAnsi="Aptos" w:cs="Aptos"/>
          <w:lang w:val="sv-SE"/>
        </w:rPr>
        <w:t xml:space="preserve"> </w:t>
      </w:r>
      <w:proofErr w:type="spellStart"/>
      <w:r w:rsidRPr="29393B93">
        <w:rPr>
          <w:rFonts w:ascii="Aptos" w:eastAsia="Aptos" w:hAnsi="Aptos" w:cs="Aptos"/>
          <w:lang w:val="sv-SE"/>
        </w:rPr>
        <w:t>zuerst</w:t>
      </w:r>
      <w:proofErr w:type="spellEnd"/>
      <w:r w:rsidRPr="29393B93">
        <w:rPr>
          <w:rFonts w:ascii="Aptos" w:eastAsia="Aptos" w:hAnsi="Aptos" w:cs="Aptos"/>
          <w:lang w:val="sv-SE"/>
        </w:rPr>
        <w:t xml:space="preserve"> </w:t>
      </w:r>
      <w:proofErr w:type="spellStart"/>
      <w:r w:rsidRPr="29393B93">
        <w:rPr>
          <w:rFonts w:ascii="Aptos" w:eastAsia="Aptos" w:hAnsi="Aptos" w:cs="Aptos"/>
          <w:lang w:val="sv-SE"/>
        </w:rPr>
        <w:t>passieren</w:t>
      </w:r>
      <w:proofErr w:type="spellEnd"/>
      <w:r w:rsidRPr="29393B93">
        <w:rPr>
          <w:rFonts w:ascii="Aptos" w:eastAsia="Aptos" w:hAnsi="Aptos" w:cs="Aptos"/>
          <w:lang w:val="sv-SE"/>
        </w:rPr>
        <w:t>?</w:t>
      </w:r>
    </w:p>
    <w:p w14:paraId="5B0BA95F" w14:textId="77777777" w:rsidR="009A2C8D" w:rsidRDefault="009A2C8D" w:rsidP="009A2C8D">
      <w:pPr>
        <w:pStyle w:val="Listenabsatz"/>
        <w:numPr>
          <w:ilvl w:val="0"/>
          <w:numId w:val="4"/>
        </w:numPr>
        <w:spacing w:before="240" w:after="240"/>
        <w:rPr>
          <w:rFonts w:ascii="Aptos" w:eastAsia="Aptos" w:hAnsi="Aptos" w:cs="Aptos"/>
          <w:lang w:val="sv-SE"/>
        </w:rPr>
      </w:pPr>
      <w:proofErr w:type="spellStart"/>
      <w:r w:rsidRPr="29393B93">
        <w:rPr>
          <w:rFonts w:ascii="Aptos" w:eastAsia="Aptos" w:hAnsi="Aptos" w:cs="Aptos"/>
          <w:lang w:val="sv-SE"/>
        </w:rPr>
        <w:t>Was</w:t>
      </w:r>
      <w:proofErr w:type="spellEnd"/>
      <w:r w:rsidRPr="29393B93">
        <w:rPr>
          <w:rFonts w:ascii="Aptos" w:eastAsia="Aptos" w:hAnsi="Aptos" w:cs="Aptos"/>
          <w:lang w:val="sv-SE"/>
        </w:rPr>
        <w:t xml:space="preserve"> </w:t>
      </w:r>
      <w:proofErr w:type="spellStart"/>
      <w:r w:rsidRPr="29393B93">
        <w:rPr>
          <w:rFonts w:ascii="Aptos" w:eastAsia="Aptos" w:hAnsi="Aptos" w:cs="Aptos"/>
          <w:lang w:val="sv-SE"/>
        </w:rPr>
        <w:t>passiert</w:t>
      </w:r>
      <w:proofErr w:type="spellEnd"/>
      <w:r w:rsidRPr="29393B93">
        <w:rPr>
          <w:rFonts w:ascii="Aptos" w:eastAsia="Aptos" w:hAnsi="Aptos" w:cs="Aptos"/>
          <w:lang w:val="sv-SE"/>
        </w:rPr>
        <w:t xml:space="preserve"> </w:t>
      </w:r>
      <w:proofErr w:type="spellStart"/>
      <w:r w:rsidRPr="29393B93">
        <w:rPr>
          <w:rFonts w:ascii="Aptos" w:eastAsia="Aptos" w:hAnsi="Aptos" w:cs="Aptos"/>
          <w:lang w:val="sv-SE"/>
        </w:rPr>
        <w:t>danach</w:t>
      </w:r>
      <w:proofErr w:type="spellEnd"/>
      <w:r w:rsidRPr="29393B93">
        <w:rPr>
          <w:rFonts w:ascii="Aptos" w:eastAsia="Aptos" w:hAnsi="Aptos" w:cs="Aptos"/>
          <w:lang w:val="sv-SE"/>
        </w:rPr>
        <w:t>?</w:t>
      </w:r>
    </w:p>
    <w:p w14:paraId="696D8038" w14:textId="77777777" w:rsidR="009A2C8D" w:rsidRDefault="009A2C8D" w:rsidP="009A2C8D">
      <w:pPr>
        <w:pStyle w:val="Listenabsatz"/>
        <w:numPr>
          <w:ilvl w:val="0"/>
          <w:numId w:val="4"/>
        </w:numPr>
        <w:spacing w:before="240" w:after="240"/>
        <w:rPr>
          <w:rFonts w:ascii="Aptos" w:eastAsia="Aptos" w:hAnsi="Aptos" w:cs="Aptos"/>
          <w:lang w:val="sv-SE"/>
        </w:rPr>
      </w:pPr>
      <w:proofErr w:type="spellStart"/>
      <w:r w:rsidRPr="29393B93">
        <w:rPr>
          <w:rFonts w:ascii="Aptos" w:eastAsia="Aptos" w:hAnsi="Aptos" w:cs="Aptos"/>
          <w:lang w:val="sv-SE"/>
        </w:rPr>
        <w:t>Muss</w:t>
      </w:r>
      <w:proofErr w:type="spellEnd"/>
      <w:r w:rsidRPr="29393B93">
        <w:rPr>
          <w:rFonts w:ascii="Aptos" w:eastAsia="Aptos" w:hAnsi="Aptos" w:cs="Aptos"/>
          <w:lang w:val="sv-SE"/>
        </w:rPr>
        <w:t xml:space="preserve"> </w:t>
      </w:r>
      <w:proofErr w:type="spellStart"/>
      <w:r w:rsidRPr="29393B93">
        <w:rPr>
          <w:rFonts w:ascii="Aptos" w:eastAsia="Aptos" w:hAnsi="Aptos" w:cs="Aptos"/>
          <w:lang w:val="sv-SE"/>
        </w:rPr>
        <w:t>sich</w:t>
      </w:r>
      <w:proofErr w:type="spellEnd"/>
      <w:r w:rsidRPr="29393B93">
        <w:rPr>
          <w:rFonts w:ascii="Aptos" w:eastAsia="Aptos" w:hAnsi="Aptos" w:cs="Aptos"/>
          <w:lang w:val="sv-SE"/>
        </w:rPr>
        <w:t xml:space="preserve"> </w:t>
      </w:r>
      <w:proofErr w:type="spellStart"/>
      <w:r w:rsidRPr="29393B93">
        <w:rPr>
          <w:rFonts w:ascii="Aptos" w:eastAsia="Aptos" w:hAnsi="Aptos" w:cs="Aptos"/>
          <w:lang w:val="sv-SE"/>
        </w:rPr>
        <w:t>etwas</w:t>
      </w:r>
      <w:proofErr w:type="spellEnd"/>
      <w:r w:rsidRPr="29393B93">
        <w:rPr>
          <w:rFonts w:ascii="Aptos" w:eastAsia="Aptos" w:hAnsi="Aptos" w:cs="Aptos"/>
          <w:lang w:val="sv-SE"/>
        </w:rPr>
        <w:t xml:space="preserve"> </w:t>
      </w:r>
      <w:proofErr w:type="spellStart"/>
      <w:r w:rsidRPr="29393B93">
        <w:rPr>
          <w:rFonts w:ascii="Aptos" w:eastAsia="Aptos" w:hAnsi="Aptos" w:cs="Aptos"/>
          <w:lang w:val="sv-SE"/>
        </w:rPr>
        <w:t>wiederholen</w:t>
      </w:r>
      <w:proofErr w:type="spellEnd"/>
      <w:r w:rsidRPr="29393B93">
        <w:rPr>
          <w:rFonts w:ascii="Aptos" w:eastAsia="Aptos" w:hAnsi="Aptos" w:cs="Aptos"/>
          <w:lang w:val="sv-SE"/>
        </w:rPr>
        <w:t>?</w:t>
      </w:r>
    </w:p>
    <w:p w14:paraId="28DCD4F6" w14:textId="77777777" w:rsidR="009A2C8D" w:rsidRPr="00596387" w:rsidRDefault="009A2C8D" w:rsidP="009A2C8D">
      <w:pPr>
        <w:pStyle w:val="Listenabsatz"/>
        <w:numPr>
          <w:ilvl w:val="0"/>
          <w:numId w:val="4"/>
        </w:numPr>
        <w:spacing w:before="240" w:after="240"/>
        <w:rPr>
          <w:rFonts w:ascii="Aptos" w:eastAsia="Aptos" w:hAnsi="Aptos" w:cs="Aptos"/>
        </w:rPr>
      </w:pPr>
      <w:r w:rsidRPr="0303625E">
        <w:rPr>
          <w:rFonts w:ascii="Aptos" w:eastAsia="Aptos" w:hAnsi="Aptos" w:cs="Aptos"/>
        </w:rPr>
        <w:t>Muss eine Bedingung erfüllt sein?</w:t>
      </w:r>
    </w:p>
    <w:p w14:paraId="3AE2BB6E" w14:textId="77777777" w:rsidR="009A2C8D" w:rsidRPr="00596387" w:rsidRDefault="009A2C8D" w:rsidP="009A2C8D">
      <w:pPr>
        <w:spacing w:before="240" w:after="240"/>
        <w:rPr>
          <w:rFonts w:ascii="Aptos" w:eastAsia="Aptos" w:hAnsi="Aptos" w:cs="Aptos"/>
        </w:rPr>
      </w:pPr>
      <w:r w:rsidRPr="0303625E">
        <w:rPr>
          <w:rFonts w:ascii="Aptos" w:eastAsia="Aptos" w:hAnsi="Aptos" w:cs="Aptos"/>
        </w:rPr>
        <w:t xml:space="preserve">Eine solche eindeutige Handlungsabfolge von Schritten, die dazu dienen, ein bestimmtes Problem zu lösen, nennt man </w:t>
      </w:r>
      <w:r w:rsidRPr="0303625E">
        <w:rPr>
          <w:rFonts w:ascii="Aptos" w:eastAsia="Aptos" w:hAnsi="Aptos" w:cs="Aptos"/>
          <w:b/>
          <w:bCs/>
        </w:rPr>
        <w:t>Algorithmus</w:t>
      </w:r>
      <w:r w:rsidRPr="0303625E">
        <w:rPr>
          <w:rFonts w:ascii="Aptos" w:eastAsia="Aptos" w:hAnsi="Aptos" w:cs="Aptos"/>
        </w:rPr>
        <w:t xml:space="preserve">. </w:t>
      </w:r>
    </w:p>
    <w:p w14:paraId="273D518A" w14:textId="77777777" w:rsidR="009A2C8D" w:rsidRDefault="009A2C8D" w:rsidP="009A2C8D"/>
    <w:p w14:paraId="766DE828" w14:textId="77777777" w:rsidR="009A2C8D" w:rsidRPr="00F60DD6" w:rsidRDefault="009A2C8D" w:rsidP="009A2C8D">
      <w:pPr>
        <w:pStyle w:val="berschrift2"/>
      </w:pPr>
      <w:r>
        <w:t>Informationen zum Projekt Blumenwiese</w:t>
      </w:r>
    </w:p>
    <w:p w14:paraId="71703C3E" w14:textId="77777777" w:rsidR="009A2C8D" w:rsidRPr="009E213A" w:rsidRDefault="009A2C8D" w:rsidP="009A2C8D">
      <w:r w:rsidRPr="009E213A">
        <w:t xml:space="preserve">Erklärvideo für </w:t>
      </w:r>
      <w:proofErr w:type="spellStart"/>
      <w:r w:rsidRPr="009E213A">
        <w:t>LuL</w:t>
      </w:r>
      <w:proofErr w:type="spellEnd"/>
      <w:r w:rsidRPr="009E213A">
        <w:t xml:space="preserve"> dazu: </w:t>
      </w:r>
      <w:hyperlink r:id="rId10">
        <w:r w:rsidRPr="009E213A">
          <w:rPr>
            <w:rStyle w:val="Hyperlink"/>
          </w:rPr>
          <w:t>https://youtu.be/KnbF5LxhL9s</w:t>
        </w:r>
      </w:hyperlink>
    </w:p>
    <w:p w14:paraId="0222EABA" w14:textId="6FCA89C8" w:rsidR="009A2C8D" w:rsidRDefault="009A2C8D" w:rsidP="00AC144E">
      <w:pPr>
        <w:rPr>
          <w:lang w:val="en-US"/>
        </w:rPr>
      </w:pPr>
      <w:r>
        <w:t xml:space="preserve">Für diese Übung sollte die Lehrkraft ihren Bildschirm mit den SuS teilen. Die SuS sind entweder allein oder zu zweit an ihren Geräten. Der Start erfolgt gemeinsam im “Starterprojekt Blumenwiese in Snap!”  </w:t>
      </w:r>
    </w:p>
    <w:p w14:paraId="10938491" w14:textId="4FBD0C19" w:rsidR="009A2C8D" w:rsidRDefault="009A2C8D" w:rsidP="009A2C8D">
      <w:r>
        <w:t>Die Lehrkraft geht gemeinsam mit den SuS die ersten Schritte durch. Die SuS folgen der Lehrkraft auf ihren eigenen Rechnern.</w:t>
      </w:r>
    </w:p>
    <w:p w14:paraId="06515B7D" w14:textId="77777777" w:rsidR="009A2C8D" w:rsidRDefault="009A2C8D" w:rsidP="009A2C8D">
      <w:r>
        <w:t>Diese Schritte werden nacheinander gemeinsam ausgeführt:</w:t>
      </w:r>
    </w:p>
    <w:p w14:paraId="7A2F8659" w14:textId="77777777" w:rsidR="009A2C8D" w:rsidRDefault="009A2C8D" w:rsidP="009A2C8D">
      <w:pPr>
        <w:pStyle w:val="Listenabsatz"/>
        <w:numPr>
          <w:ilvl w:val="0"/>
          <w:numId w:val="2"/>
        </w:numPr>
      </w:pPr>
      <w:r>
        <w:t>Gegebenenfalls die Maske auf Deutsch Umstellen: Auf das Zahnrad (Einstellungen) in der oberen Leiste klicken, Language auswählen und auf Deutsch umstellen. (Wird das Projekt aus dem Link geöffnet, sollte es aber eigentlich direkt auf Deutsch sein).</w:t>
      </w:r>
    </w:p>
    <w:p w14:paraId="0C421087" w14:textId="77777777" w:rsidR="009A2C8D" w:rsidRDefault="009A2C8D" w:rsidP="009A2C8D">
      <w:pPr>
        <w:pStyle w:val="Listenabsatz"/>
      </w:pPr>
    </w:p>
    <w:p w14:paraId="5D80B8D3" w14:textId="77777777" w:rsidR="009A2C8D" w:rsidRDefault="009A2C8D" w:rsidP="009A2C8D">
      <w:pPr>
        <w:pStyle w:val="Listenabsatz"/>
      </w:pPr>
      <w:r>
        <w:rPr>
          <w:noProof/>
        </w:rPr>
        <w:drawing>
          <wp:inline distT="0" distB="0" distL="0" distR="0" wp14:anchorId="49873E15" wp14:editId="646589BD">
            <wp:extent cx="2802937" cy="1004975"/>
            <wp:effectExtent l="0" t="0" r="0" b="0"/>
            <wp:docPr id="1519779141" name="drawing" descr="Ein Bild, das Text, Screenshot, Schrift, Electric Blue (Farb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9779141" name="drawing" descr="Ein Bild, das Text, Screenshot, Schrift, Electric Blue (Farbe) enthält.&#10;&#10;KI-generierte Inhalte können fehlerhaft sein."/>
                    <pic:cNvPicPr/>
                  </pic:nvPicPr>
                  <pic:blipFill>
                    <a:blip r:embed="rId11">
                      <a:extLst>
                        <a:ext uri="{28A0092B-C50C-407E-A947-70E740481C1C}">
                          <a14:useLocalDpi xmlns:a14="http://schemas.microsoft.com/office/drawing/2010/main"/>
                        </a:ext>
                      </a:extLst>
                    </a:blip>
                    <a:stretch>
                      <a:fillRect/>
                    </a:stretch>
                  </pic:blipFill>
                  <pic:spPr>
                    <a:xfrm>
                      <a:off x="0" y="0"/>
                      <a:ext cx="2802937" cy="1004975"/>
                    </a:xfrm>
                    <a:prstGeom prst="rect">
                      <a:avLst/>
                    </a:prstGeom>
                  </pic:spPr>
                </pic:pic>
              </a:graphicData>
            </a:graphic>
          </wp:inline>
        </w:drawing>
      </w:r>
      <w:r>
        <w:t xml:space="preserve">    </w:t>
      </w:r>
    </w:p>
    <w:p w14:paraId="2E3F4FD2" w14:textId="77777777" w:rsidR="009A2C8D" w:rsidRPr="009E213A" w:rsidRDefault="009A2C8D" w:rsidP="009A2C8D">
      <w:pPr>
        <w:pStyle w:val="Listenabsatz"/>
      </w:pPr>
      <w:r w:rsidRPr="009E213A">
        <w:lastRenderedPageBreak/>
        <w:t>Diese Sequenz ist bereits im Skriptbereich des Objekts ”</w:t>
      </w:r>
      <w:proofErr w:type="spellStart"/>
      <w:r w:rsidRPr="009E213A">
        <w:t>Reset</w:t>
      </w:r>
      <w:proofErr w:type="spellEnd"/>
      <w:r w:rsidRPr="009E213A">
        <w:t>” vorhanden. Sie besagt, dass beim Klicken des ”</w:t>
      </w:r>
      <w:proofErr w:type="spellStart"/>
      <w:r w:rsidRPr="009E213A">
        <w:t>Reset</w:t>
      </w:r>
      <w:proofErr w:type="spellEnd"/>
      <w:r w:rsidRPr="009E213A">
        <w:t>” Buttons das Objekt “Blütenblatt“ in die Mitte der Bühne versetzt (gehe zu x: 0 y: 0) und nach rechts ausgerichtet wird (setze Richtung auf 90 Grad). Eventuelle Grafikeffekte werden zurückgesetzt (schalte Grafikeffekte aus). Alles, was bisher auf der Bühne gemalt oder gestempelt wurde, wird gelöscht (wische). Man kann immer auf diesen Button klicken, um die leere Bühne zu erhalten. Am Programm des Blütenblatts ändert sich dadurch nichts.</w:t>
      </w:r>
    </w:p>
    <w:p w14:paraId="4DE5E49C" w14:textId="77777777" w:rsidR="009A2C8D" w:rsidRDefault="009A2C8D" w:rsidP="009A2C8D">
      <w:pPr>
        <w:pStyle w:val="Listenabsatz"/>
        <w:rPr>
          <w:highlight w:val="cyan"/>
        </w:rPr>
      </w:pPr>
    </w:p>
    <w:p w14:paraId="07800CCB" w14:textId="77777777" w:rsidR="009A2C8D" w:rsidRDefault="009A2C8D" w:rsidP="009A2C8D">
      <w:pPr>
        <w:pStyle w:val="Listenabsatz"/>
        <w:numPr>
          <w:ilvl w:val="0"/>
          <w:numId w:val="2"/>
        </w:numPr>
      </w:pPr>
      <w:r>
        <w:t xml:space="preserve">Als erstes üben wir das </w:t>
      </w:r>
      <w:r w:rsidRPr="1AEC1C8C">
        <w:rPr>
          <w:b/>
          <w:bCs/>
        </w:rPr>
        <w:t>Stempeln</w:t>
      </w:r>
      <w:r>
        <w:t xml:space="preserve">. Gehe in die </w:t>
      </w:r>
      <w:r w:rsidRPr="1AEC1C8C">
        <w:rPr>
          <w:b/>
          <w:bCs/>
        </w:rPr>
        <w:t xml:space="preserve">Palette </w:t>
      </w:r>
      <w:r>
        <w:t xml:space="preserve">(Für Begriffserklärung siehe Unterrichtsstunde 29, Abbildung Snap! Umgebung) und suche die Anweisung  </w:t>
      </w:r>
      <w:r>
        <w:rPr>
          <w:noProof/>
        </w:rPr>
        <w:drawing>
          <wp:inline distT="0" distB="0" distL="0" distR="0" wp14:anchorId="2661F6E5" wp14:editId="174983DD">
            <wp:extent cx="704063" cy="254920"/>
            <wp:effectExtent l="0" t="0" r="0" b="0"/>
            <wp:docPr id="33132232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183074" name=""/>
                    <pic:cNvPicPr/>
                  </pic:nvPicPr>
                  <pic:blipFill>
                    <a:blip r:embed="rId12">
                      <a:extLst>
                        <a:ext uri="{28A0092B-C50C-407E-A947-70E740481C1C}">
                          <a14:useLocalDpi xmlns:a14="http://schemas.microsoft.com/office/drawing/2010/main"/>
                        </a:ext>
                      </a:extLst>
                    </a:blip>
                    <a:stretch>
                      <a:fillRect/>
                    </a:stretch>
                  </pic:blipFill>
                  <pic:spPr>
                    <a:xfrm>
                      <a:off x="0" y="0"/>
                      <a:ext cx="704063" cy="254920"/>
                    </a:xfrm>
                    <a:prstGeom prst="rect">
                      <a:avLst/>
                    </a:prstGeom>
                  </pic:spPr>
                </pic:pic>
              </a:graphicData>
            </a:graphic>
          </wp:inline>
        </w:drawing>
      </w:r>
      <w:r>
        <w:t xml:space="preserve">. Ziehe den Block in den Skriptbereich. Klicke auf den Block und gehe dann in die Bühne und ziehe das gestempelte Objekt an eine andere Position innerhalb der Bühne. Übe das Stempeln ein </w:t>
      </w:r>
      <w:proofErr w:type="spellStart"/>
      <w:r>
        <w:t>paar mal</w:t>
      </w:r>
      <w:proofErr w:type="spellEnd"/>
      <w:r>
        <w:t>.</w:t>
      </w:r>
    </w:p>
    <w:p w14:paraId="56776C3C" w14:textId="77777777" w:rsidR="009A2C8D" w:rsidRDefault="009A2C8D" w:rsidP="009A2C8D">
      <w:pPr>
        <w:pStyle w:val="Listenabsatz"/>
        <w:numPr>
          <w:ilvl w:val="0"/>
          <w:numId w:val="2"/>
        </w:numPr>
      </w:pPr>
      <w:r>
        <w:t xml:space="preserve">Nun üben wir die </w:t>
      </w:r>
      <w:r w:rsidRPr="1AEC1C8C">
        <w:rPr>
          <w:b/>
          <w:bCs/>
        </w:rPr>
        <w:t xml:space="preserve">Rotation </w:t>
      </w:r>
      <w:r>
        <w:t xml:space="preserve">eines Objekts. Gehe in die Blockauswahl und ziehe den Block </w:t>
      </w:r>
      <w:r>
        <w:rPr>
          <w:noProof/>
        </w:rPr>
        <w:drawing>
          <wp:inline distT="0" distB="0" distL="0" distR="0" wp14:anchorId="7A547280" wp14:editId="14B981B4">
            <wp:extent cx="1282174" cy="268843"/>
            <wp:effectExtent l="0" t="0" r="0" b="0"/>
            <wp:docPr id="1699034279" name="drawing" descr="Ein Bild, das Text, Schrift, Screenshot, Symbo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9034279" name="drawing" descr="Ein Bild, das Text, Schrift, Screenshot, Symbol enthält.&#10;&#10;KI-generierte Inhalte können fehlerhaft sein."/>
                    <pic:cNvPicPr/>
                  </pic:nvPicPr>
                  <pic:blipFill>
                    <a:blip r:embed="rId13">
                      <a:extLst>
                        <a:ext uri="{28A0092B-C50C-407E-A947-70E740481C1C}">
                          <a14:useLocalDpi xmlns:a14="http://schemas.microsoft.com/office/drawing/2010/main"/>
                        </a:ext>
                      </a:extLst>
                    </a:blip>
                    <a:stretch>
                      <a:fillRect/>
                    </a:stretch>
                  </pic:blipFill>
                  <pic:spPr>
                    <a:xfrm>
                      <a:off x="0" y="0"/>
                      <a:ext cx="1282174" cy="268843"/>
                    </a:xfrm>
                    <a:prstGeom prst="rect">
                      <a:avLst/>
                    </a:prstGeom>
                  </pic:spPr>
                </pic:pic>
              </a:graphicData>
            </a:graphic>
          </wp:inline>
        </w:drawing>
      </w:r>
      <w:r>
        <w:t xml:space="preserve"> in den Skriptbereich und docke diesen unter die Anweisung “stemple” an. Klicke einige Male auf die </w:t>
      </w:r>
      <w:r w:rsidRPr="1AEC1C8C">
        <w:rPr>
          <w:b/>
          <w:bCs/>
        </w:rPr>
        <w:t xml:space="preserve">Sequenz. </w:t>
      </w:r>
      <w:r>
        <w:t xml:space="preserve">Spiele mit der Gradzahl des Blocks, ziehe das Objekt in der Bühne an verschiedene Positionen und kreiere gestempelte Abbildungen mit verschiedenen Winkeln. </w:t>
      </w:r>
    </w:p>
    <w:p w14:paraId="3E80253F" w14:textId="77777777" w:rsidR="009A2C8D" w:rsidRDefault="009A2C8D" w:rsidP="009A2C8D">
      <w:pPr>
        <w:pStyle w:val="Listenabsatz"/>
      </w:pPr>
    </w:p>
    <w:p w14:paraId="5521A77E" w14:textId="77777777" w:rsidR="009A2C8D" w:rsidRDefault="009A2C8D" w:rsidP="009A2C8D">
      <w:pPr>
        <w:pStyle w:val="Listenabsatz"/>
        <w:numPr>
          <w:ilvl w:val="0"/>
          <w:numId w:val="2"/>
        </w:numPr>
      </w:pPr>
      <w:r>
        <w:t xml:space="preserve">Das </w:t>
      </w:r>
      <w:r w:rsidRPr="1AEC1C8C">
        <w:rPr>
          <w:b/>
          <w:bCs/>
        </w:rPr>
        <w:t xml:space="preserve">Kostüm </w:t>
      </w:r>
      <w:r>
        <w:t xml:space="preserve">verändern. In Snap! bezeichnet ein Kostüm das Aussehen oder die </w:t>
      </w:r>
      <w:r w:rsidRPr="1AEC1C8C">
        <w:rPr>
          <w:b/>
          <w:bCs/>
        </w:rPr>
        <w:t xml:space="preserve">grafische Darstellung </w:t>
      </w:r>
      <w:r>
        <w:t xml:space="preserve">eines Objekts. Hierfür gehen wir auf den Reiter ”Kostüme” in den Objekteigenschaften und klicken den Pinsel an, um den Kostümeditor zu öffnen. </w:t>
      </w:r>
    </w:p>
    <w:p w14:paraId="0723832A" w14:textId="77777777" w:rsidR="009A2C8D" w:rsidRDefault="009A2C8D" w:rsidP="009A2C8D">
      <w:pPr>
        <w:pStyle w:val="Listenabsatz"/>
      </w:pPr>
      <w:r>
        <w:rPr>
          <w:noProof/>
        </w:rPr>
        <w:drawing>
          <wp:inline distT="0" distB="0" distL="0" distR="0" wp14:anchorId="2BB18AC4" wp14:editId="552559C4">
            <wp:extent cx="1872920" cy="1506660"/>
            <wp:effectExtent l="0" t="0" r="0" b="0"/>
            <wp:docPr id="1762690824" name="drawing" descr="Ein Bild, das Text, Screenshot, Schrift, Logo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2690824" name="drawing" descr="Ein Bild, das Text, Screenshot, Schrift, Logo enthält.&#10;&#10;KI-generierte Inhalte können fehlerhaft sein."/>
                    <pic:cNvPicPr/>
                  </pic:nvPicPr>
                  <pic:blipFill>
                    <a:blip r:embed="rId14">
                      <a:extLst>
                        <a:ext uri="{28A0092B-C50C-407E-A947-70E740481C1C}">
                          <a14:useLocalDpi xmlns:a14="http://schemas.microsoft.com/office/drawing/2010/main"/>
                        </a:ext>
                      </a:extLst>
                    </a:blip>
                    <a:stretch>
                      <a:fillRect/>
                    </a:stretch>
                  </pic:blipFill>
                  <pic:spPr>
                    <a:xfrm>
                      <a:off x="0" y="0"/>
                      <a:ext cx="1872920" cy="1506660"/>
                    </a:xfrm>
                    <a:prstGeom prst="rect">
                      <a:avLst/>
                    </a:prstGeom>
                  </pic:spPr>
                </pic:pic>
              </a:graphicData>
            </a:graphic>
          </wp:inline>
        </w:drawing>
      </w:r>
      <w:r>
        <w:t xml:space="preserve">   </w:t>
      </w:r>
      <w:r>
        <w:rPr>
          <w:noProof/>
        </w:rPr>
        <w:drawing>
          <wp:inline distT="0" distB="0" distL="0" distR="0" wp14:anchorId="14F1A8DF" wp14:editId="15E81F5F">
            <wp:extent cx="2315755" cy="1510608"/>
            <wp:effectExtent l="0" t="0" r="0" b="0"/>
            <wp:docPr id="1964864866" name="drawing" descr="Ein Bild, das Multimedia, Text, Screenshot, Elektronik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4864866" name="drawing" descr="Ein Bild, das Multimedia, Text, Screenshot, Elektronik enthält.&#10;&#10;KI-generierte Inhalte können fehlerhaft sein."/>
                    <pic:cNvPicPr/>
                  </pic:nvPicPr>
                  <pic:blipFill>
                    <a:blip r:embed="rId15">
                      <a:extLst>
                        <a:ext uri="{28A0092B-C50C-407E-A947-70E740481C1C}">
                          <a14:useLocalDpi xmlns:a14="http://schemas.microsoft.com/office/drawing/2010/main"/>
                        </a:ext>
                      </a:extLst>
                    </a:blip>
                    <a:stretch>
                      <a:fillRect/>
                    </a:stretch>
                  </pic:blipFill>
                  <pic:spPr>
                    <a:xfrm>
                      <a:off x="0" y="0"/>
                      <a:ext cx="2315755" cy="1510608"/>
                    </a:xfrm>
                    <a:prstGeom prst="rect">
                      <a:avLst/>
                    </a:prstGeom>
                  </pic:spPr>
                </pic:pic>
              </a:graphicData>
            </a:graphic>
          </wp:inline>
        </w:drawing>
      </w:r>
    </w:p>
    <w:p w14:paraId="786B956E" w14:textId="77777777" w:rsidR="009A2C8D" w:rsidRDefault="009A2C8D" w:rsidP="009A2C8D">
      <w:pPr>
        <w:pStyle w:val="Listenabsatz"/>
      </w:pPr>
      <w:r>
        <w:t xml:space="preserve"> </w:t>
      </w:r>
    </w:p>
    <w:p w14:paraId="52509F7C" w14:textId="77777777" w:rsidR="009A2C8D" w:rsidRDefault="009A2C8D" w:rsidP="009A2C8D">
      <w:pPr>
        <w:pStyle w:val="Listenabsatz"/>
      </w:pPr>
      <w:r>
        <w:t>Dort erscheinen verschiedene Werkzeuge – Freizeichenwerkzeug, Kreise, Rechtecke, Objekt füllen, Pinselstärke, etc. Durch Verharren auf</w:t>
      </w:r>
      <w:r w:rsidRPr="1AEC1C8C">
        <w:t xml:space="preserve"> einem Symbol ohne Klicken erscheinen Namen und Funktionen des jeweiligen Icons als Erklärungen im Mouseover. </w:t>
      </w:r>
    </w:p>
    <w:p w14:paraId="7A0341EB" w14:textId="77777777" w:rsidR="009A2C8D" w:rsidRDefault="009A2C8D" w:rsidP="009A2C8D">
      <w:pPr>
        <w:pStyle w:val="Listenabsatz"/>
      </w:pPr>
      <w:r w:rsidRPr="1AEC1C8C">
        <w:lastRenderedPageBreak/>
        <w:t xml:space="preserve">Hier zeichnen wir unser Blütenblatt. </w:t>
      </w:r>
      <w:r>
        <w:rPr>
          <w:noProof/>
        </w:rPr>
        <w:drawing>
          <wp:inline distT="0" distB="0" distL="0" distR="0" wp14:anchorId="0508475F" wp14:editId="29A6C268">
            <wp:extent cx="3035144" cy="1943028"/>
            <wp:effectExtent l="0" t="0" r="0" b="0"/>
            <wp:docPr id="190003192" name="drawing" descr="Ein Bild, das Text, Screenshot, Multimedia-Software, Softwar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003192" name="drawing" descr="Ein Bild, das Text, Screenshot, Multimedia-Software, Software enthält.&#10;&#10;KI-generierte Inhalte können fehlerhaft sein."/>
                    <pic:cNvPicPr/>
                  </pic:nvPicPr>
                  <pic:blipFill>
                    <a:blip r:embed="rId16">
                      <a:extLst>
                        <a:ext uri="{28A0092B-C50C-407E-A947-70E740481C1C}">
                          <a14:useLocalDpi xmlns:a14="http://schemas.microsoft.com/office/drawing/2010/main"/>
                        </a:ext>
                      </a:extLst>
                    </a:blip>
                    <a:stretch>
                      <a:fillRect/>
                    </a:stretch>
                  </pic:blipFill>
                  <pic:spPr>
                    <a:xfrm>
                      <a:off x="0" y="0"/>
                      <a:ext cx="3035144" cy="1943028"/>
                    </a:xfrm>
                    <a:prstGeom prst="rect">
                      <a:avLst/>
                    </a:prstGeom>
                  </pic:spPr>
                </pic:pic>
              </a:graphicData>
            </a:graphic>
          </wp:inline>
        </w:drawing>
      </w:r>
    </w:p>
    <w:p w14:paraId="6A04C775" w14:textId="77777777" w:rsidR="009A2C8D" w:rsidRDefault="009A2C8D" w:rsidP="009A2C8D">
      <w:pPr>
        <w:pStyle w:val="Listenabsatz"/>
        <w:ind w:hanging="360"/>
      </w:pPr>
    </w:p>
    <w:p w14:paraId="5464D3B5" w14:textId="77777777" w:rsidR="009A2C8D" w:rsidRDefault="009A2C8D" w:rsidP="009A2C8D">
      <w:pPr>
        <w:pStyle w:val="Listenabsatz"/>
        <w:numPr>
          <w:ilvl w:val="0"/>
          <w:numId w:val="2"/>
        </w:numPr>
      </w:pPr>
      <w:r>
        <w:t>Wir bleiben im Kostümeditor und passen unser</w:t>
      </w:r>
      <w:r w:rsidRPr="1AEC1C8C">
        <w:rPr>
          <w:b/>
          <w:bCs/>
        </w:rPr>
        <w:t xml:space="preserve"> Rotationszentrum </w:t>
      </w:r>
      <w:r>
        <w:t xml:space="preserve">an. Da das Rotationszentrum immer automatisch in die Mitte eines Kostüms gelegt wird, müssen wir dieses für unser Blütenblatt anpassen. Unser Blütenblatt soll sich nämlich nicht um seine Mitte, sondern um seine Spitze drehen. Deshalb wählen wir das Werkzeug ”Drehpunkt setzen” (in der Abbildung oben blau unterlegt) und versetzen das Rotationszentrum händisch an die Spitze des Blütenblattes. Klicke dann “OK”, um dem Objekt das Kostüm anzuziehen. </w:t>
      </w:r>
    </w:p>
    <w:p w14:paraId="3B1A986D" w14:textId="77777777" w:rsidR="009A2C8D" w:rsidRDefault="009A2C8D" w:rsidP="009A2C8D">
      <w:pPr>
        <w:pStyle w:val="Listenabsatz"/>
      </w:pPr>
      <w:r>
        <w:t xml:space="preserve"> </w:t>
      </w:r>
    </w:p>
    <w:p w14:paraId="065666FE" w14:textId="77777777" w:rsidR="009A2C8D" w:rsidRDefault="009A2C8D" w:rsidP="009A2C8D">
      <w:pPr>
        <w:pStyle w:val="Listenabsatz"/>
        <w:numPr>
          <w:ilvl w:val="0"/>
          <w:numId w:val="2"/>
        </w:numPr>
      </w:pPr>
      <w:r>
        <w:t xml:space="preserve">Größe verändern - Wähle in der Blockauswahl die Anweisung </w:t>
      </w:r>
      <w:r>
        <w:rPr>
          <w:noProof/>
        </w:rPr>
        <w:drawing>
          <wp:inline distT="0" distB="0" distL="0" distR="0" wp14:anchorId="7D7CE0C6" wp14:editId="3AC819B2">
            <wp:extent cx="2182050" cy="329366"/>
            <wp:effectExtent l="0" t="0" r="0" b="0"/>
            <wp:docPr id="73748915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7489155" name=""/>
                    <pic:cNvPicPr/>
                  </pic:nvPicPr>
                  <pic:blipFill>
                    <a:blip r:embed="rId17">
                      <a:extLst>
                        <a:ext uri="{28A0092B-C50C-407E-A947-70E740481C1C}">
                          <a14:useLocalDpi xmlns:a14="http://schemas.microsoft.com/office/drawing/2010/main"/>
                        </a:ext>
                      </a:extLst>
                    </a:blip>
                    <a:stretch>
                      <a:fillRect/>
                    </a:stretch>
                  </pic:blipFill>
                  <pic:spPr>
                    <a:xfrm>
                      <a:off x="0" y="0"/>
                      <a:ext cx="2182050" cy="329366"/>
                    </a:xfrm>
                    <a:prstGeom prst="rect">
                      <a:avLst/>
                    </a:prstGeom>
                  </pic:spPr>
                </pic:pic>
              </a:graphicData>
            </a:graphic>
          </wp:inline>
        </w:drawing>
      </w:r>
      <w:r>
        <w:t xml:space="preserve">  und setze die Größe auf 30%, indem du den Block anklickst. Dieser Block funktioniert unabhängig von unserer bisher vorhandenen Sequenz und kann einfach irgendwo im Skriptbereich des Blütenblatts platziert werden. </w:t>
      </w:r>
    </w:p>
    <w:p w14:paraId="3BB9C623" w14:textId="77777777" w:rsidR="009A2C8D" w:rsidRDefault="009A2C8D" w:rsidP="009A2C8D">
      <w:pPr>
        <w:pStyle w:val="Listenabsatz"/>
      </w:pPr>
      <w:r>
        <w:t xml:space="preserve">Bis hierhin soll unsere Sequenz so aussehen: </w:t>
      </w:r>
      <w:r>
        <w:rPr>
          <w:noProof/>
        </w:rPr>
        <w:drawing>
          <wp:inline distT="0" distB="0" distL="0" distR="0" wp14:anchorId="298E8E9E" wp14:editId="5D020BC7">
            <wp:extent cx="1516578" cy="538140"/>
            <wp:effectExtent l="0" t="0" r="0" b="0"/>
            <wp:docPr id="1552732628" name="drawing" descr="Ein Bild, das Text, Screenshot, Schrift, Electric Blue (Farb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2732628" name="drawing" descr="Ein Bild, das Text, Screenshot, Schrift, Electric Blue (Farbe) enthält.&#10;&#10;KI-generierte Inhalte können fehlerhaft sein."/>
                    <pic:cNvPicPr/>
                  </pic:nvPicPr>
                  <pic:blipFill>
                    <a:blip r:embed="rId18">
                      <a:extLst>
                        <a:ext uri="{28A0092B-C50C-407E-A947-70E740481C1C}">
                          <a14:useLocalDpi xmlns:a14="http://schemas.microsoft.com/office/drawing/2010/main"/>
                        </a:ext>
                      </a:extLst>
                    </a:blip>
                    <a:stretch>
                      <a:fillRect/>
                    </a:stretch>
                  </pic:blipFill>
                  <pic:spPr>
                    <a:xfrm>
                      <a:off x="0" y="0"/>
                      <a:ext cx="1516578" cy="538140"/>
                    </a:xfrm>
                    <a:prstGeom prst="rect">
                      <a:avLst/>
                    </a:prstGeom>
                  </pic:spPr>
                </pic:pic>
              </a:graphicData>
            </a:graphic>
          </wp:inline>
        </w:drawing>
      </w:r>
      <w:r>
        <w:t xml:space="preserve"> </w:t>
      </w:r>
    </w:p>
    <w:p w14:paraId="60F2F877" w14:textId="77777777" w:rsidR="009A2C8D" w:rsidRDefault="009A2C8D" w:rsidP="009A2C8D">
      <w:pPr>
        <w:pStyle w:val="Listenabsatz"/>
      </w:pPr>
      <w:r>
        <w:lastRenderedPageBreak/>
        <w:t xml:space="preserve">Klicken wir nun mehrfach auf die Sequenz, sollte unsere Blume in etwa so aussehen: </w:t>
      </w:r>
      <w:r>
        <w:rPr>
          <w:noProof/>
        </w:rPr>
        <w:drawing>
          <wp:inline distT="0" distB="0" distL="0" distR="0" wp14:anchorId="328ABCF7" wp14:editId="0F802A3F">
            <wp:extent cx="1082256" cy="812274"/>
            <wp:effectExtent l="0" t="0" r="0" b="0"/>
            <wp:docPr id="1833303989" name="drawing" descr="Ein Bild, das Blume, Kreativitä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3303989" name="drawing" descr="Ein Bild, das Blume, Kreativität enthält.&#10;&#10;KI-generierte Inhalte können fehlerhaft sein."/>
                    <pic:cNvPicPr/>
                  </pic:nvPicPr>
                  <pic:blipFill>
                    <a:blip r:embed="rId19">
                      <a:extLst>
                        <a:ext uri="{28A0092B-C50C-407E-A947-70E740481C1C}">
                          <a14:useLocalDpi xmlns:a14="http://schemas.microsoft.com/office/drawing/2010/main"/>
                        </a:ext>
                      </a:extLst>
                    </a:blip>
                    <a:stretch>
                      <a:fillRect/>
                    </a:stretch>
                  </pic:blipFill>
                  <pic:spPr>
                    <a:xfrm>
                      <a:off x="0" y="0"/>
                      <a:ext cx="1082256" cy="812274"/>
                    </a:xfrm>
                    <a:prstGeom prst="rect">
                      <a:avLst/>
                    </a:prstGeom>
                  </pic:spPr>
                </pic:pic>
              </a:graphicData>
            </a:graphic>
          </wp:inline>
        </w:drawing>
      </w:r>
    </w:p>
    <w:p w14:paraId="6432DF92" w14:textId="77777777" w:rsidR="009A2C8D" w:rsidRDefault="009A2C8D" w:rsidP="009A2C8D">
      <w:pPr>
        <w:pStyle w:val="Listenabsatz"/>
      </w:pPr>
    </w:p>
    <w:p w14:paraId="0EB7C4ED" w14:textId="77777777" w:rsidR="009A2C8D" w:rsidRDefault="009A2C8D" w:rsidP="009A2C8D">
      <w:pPr>
        <w:pStyle w:val="Listenabsatz"/>
        <w:numPr>
          <w:ilvl w:val="0"/>
          <w:numId w:val="2"/>
        </w:numPr>
      </w:pPr>
      <w:r>
        <w:t xml:space="preserve">Geschlossene Blüte berechnen. Wenn ihr die </w:t>
      </w:r>
      <w:r w:rsidRPr="1AEC1C8C">
        <w:rPr>
          <w:b/>
          <w:bCs/>
        </w:rPr>
        <w:t xml:space="preserve">Gradzahlen </w:t>
      </w:r>
      <w:r>
        <w:t xml:space="preserve">verändert, wie oft müsst ihr auf den Code klicken, um eure Blume zu schließen? </w:t>
      </w:r>
    </w:p>
    <w:p w14:paraId="3B0A6641" w14:textId="77777777" w:rsidR="009A2C8D" w:rsidRDefault="009A2C8D" w:rsidP="009A2C8D">
      <w:pPr>
        <w:pStyle w:val="Listenabsatz"/>
      </w:pPr>
      <w:r>
        <w:t xml:space="preserve">Probiert es zuerst mit 180°, dann mit 90°, dann mit 45° und schließlich mit 15°. Klickt zwischendurch immer wieder auf </w:t>
      </w:r>
      <w:proofErr w:type="spellStart"/>
      <w:r>
        <w:t>Reset</w:t>
      </w:r>
      <w:proofErr w:type="spellEnd"/>
      <w:r>
        <w:t>.</w:t>
      </w:r>
    </w:p>
    <w:p w14:paraId="1901A142" w14:textId="77777777" w:rsidR="009A2C8D" w:rsidRDefault="009A2C8D" w:rsidP="009A2C8D">
      <w:pPr>
        <w:pStyle w:val="Listenabsatz"/>
      </w:pPr>
      <w:r>
        <w:t xml:space="preserve">Bei 45° können die SuS vorher vorhersagen, wie viele Blätter sie erwarten. </w:t>
      </w:r>
    </w:p>
    <w:p w14:paraId="6E942C0D" w14:textId="77777777" w:rsidR="009A2C8D" w:rsidRDefault="009A2C8D" w:rsidP="009A2C8D">
      <w:pPr>
        <w:pStyle w:val="Listenabsatz"/>
      </w:pPr>
      <w:r>
        <w:t xml:space="preserve">Vor den 15° sollte die Logik dieses Algorithmus besprochen werden. Die Anzahl der Blütenblätter einer geschlossenen Blume entspricht immer 360° / den Drehwinkel im “drehe” Block (360° / x° = Anzahl benötigter Blütenblätter). </w:t>
      </w:r>
    </w:p>
    <w:p w14:paraId="456AEF13" w14:textId="77777777" w:rsidR="009A2C8D" w:rsidRDefault="009A2C8D" w:rsidP="009A2C8D">
      <w:pPr>
        <w:pStyle w:val="Listenabsatz"/>
      </w:pPr>
      <w:r>
        <w:t>Bei einem Drehwinkel von 15° müssen also 360° / 15 ° = 24 Blütenblätter gestempelt werden.</w:t>
      </w:r>
    </w:p>
    <w:p w14:paraId="32628B96" w14:textId="77777777" w:rsidR="009A2C8D" w:rsidRDefault="009A2C8D" w:rsidP="009A2C8D">
      <w:pPr>
        <w:pStyle w:val="Listenabsatz"/>
      </w:pPr>
      <w:r>
        <w:t>Oder: Das Produkt aus der Anzahl Blütenblätter und dem Drehwinkel muss immer 360° ergeben. (x° * Anzahl Blütenblätter = 360°)</w:t>
      </w:r>
    </w:p>
    <w:p w14:paraId="0991D19D" w14:textId="77777777" w:rsidR="009A2C8D" w:rsidRDefault="009A2C8D" w:rsidP="009A2C8D">
      <w:pPr>
        <w:pStyle w:val="Listenabsatz"/>
      </w:pPr>
      <w:r>
        <w:t>Wenn ihr eine Blüte mit 6 Blättern haben wollt, welchen Winkel müssen wir in den Code eingeben? (Lösung: 60)</w:t>
      </w:r>
    </w:p>
    <w:p w14:paraId="3A231887" w14:textId="77777777" w:rsidR="009A2C8D" w:rsidRDefault="009A2C8D" w:rsidP="009A2C8D">
      <w:pPr>
        <w:pStyle w:val="Listenabsatz"/>
      </w:pPr>
    </w:p>
    <w:p w14:paraId="6F70B820" w14:textId="77777777" w:rsidR="009A2C8D" w:rsidRDefault="009A2C8D" w:rsidP="009A2C8D">
      <w:pPr>
        <w:pStyle w:val="Listenabsatz"/>
        <w:numPr>
          <w:ilvl w:val="0"/>
          <w:numId w:val="2"/>
        </w:numPr>
      </w:pPr>
      <w:r w:rsidRPr="0303625E">
        <w:rPr>
          <w:b/>
          <w:bCs/>
        </w:rPr>
        <w:t xml:space="preserve">Schleife </w:t>
      </w:r>
      <w:r>
        <w:t xml:space="preserve">einrichten. Eine </w:t>
      </w:r>
      <w:r w:rsidRPr="0303625E">
        <w:rPr>
          <w:b/>
          <w:bCs/>
        </w:rPr>
        <w:t xml:space="preserve">Schleife </w:t>
      </w:r>
      <w:r>
        <w:t xml:space="preserve">ist eine Wiederholungsstruktur im Programm, mit der bestimmte Anweisungen mehrfach ausgeführt werden – entweder eine festgelegte Anzahl von Malen oder so lange, bis eine bestimmte Bedingung erfüllt ist. </w:t>
      </w:r>
    </w:p>
    <w:p w14:paraId="52548F99" w14:textId="77777777" w:rsidR="009A2C8D" w:rsidRDefault="009A2C8D" w:rsidP="009A2C8D">
      <w:pPr>
        <w:pStyle w:val="Listenabsatz"/>
      </w:pPr>
      <w:r>
        <w:t xml:space="preserve">Um eine Schleife einzubauen, ziehen wir aus der Palette diesen Block </w:t>
      </w:r>
      <w:r>
        <w:rPr>
          <w:noProof/>
        </w:rPr>
        <w:drawing>
          <wp:inline distT="0" distB="0" distL="0" distR="0" wp14:anchorId="42E1768C" wp14:editId="5E8DB385">
            <wp:extent cx="1049686" cy="339372"/>
            <wp:effectExtent l="0" t="0" r="0" b="0"/>
            <wp:docPr id="586689071" name="drawing" descr="Ein Bild, das Text, Screenshot, Schrift, Symbo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6689071" name="drawing" descr="Ein Bild, das Text, Screenshot, Schrift, Symbol enthält.&#10;&#10;KI-generierte Inhalte können fehlerhaft sein."/>
                    <pic:cNvPicPr/>
                  </pic:nvPicPr>
                  <pic:blipFill>
                    <a:blip r:embed="rId20">
                      <a:extLst>
                        <a:ext uri="{28A0092B-C50C-407E-A947-70E740481C1C}">
                          <a14:useLocalDpi xmlns:a14="http://schemas.microsoft.com/office/drawing/2010/main"/>
                        </a:ext>
                      </a:extLst>
                    </a:blip>
                    <a:stretch>
                      <a:fillRect/>
                    </a:stretch>
                  </pic:blipFill>
                  <pic:spPr>
                    <a:xfrm>
                      <a:off x="0" y="0"/>
                      <a:ext cx="1049686" cy="339372"/>
                    </a:xfrm>
                    <a:prstGeom prst="rect">
                      <a:avLst/>
                    </a:prstGeom>
                  </pic:spPr>
                </pic:pic>
              </a:graphicData>
            </a:graphic>
          </wp:inline>
        </w:drawing>
      </w:r>
      <w:r>
        <w:t xml:space="preserve"> heraus und fügen diese unserer bereits bestehenden Sequenz hinzu. Die Schleife soll die Sequenz komplett umschließen.</w:t>
      </w:r>
    </w:p>
    <w:p w14:paraId="1115B0AF" w14:textId="77777777" w:rsidR="009A2C8D" w:rsidRDefault="009A2C8D" w:rsidP="009A2C8D">
      <w:pPr>
        <w:pStyle w:val="Listenabsatz"/>
      </w:pPr>
      <w:r>
        <w:rPr>
          <w:noProof/>
        </w:rPr>
        <w:drawing>
          <wp:inline distT="0" distB="0" distL="0" distR="0" wp14:anchorId="7D2CED46" wp14:editId="3F978F37">
            <wp:extent cx="1624287" cy="917536"/>
            <wp:effectExtent l="0" t="0" r="0" b="0"/>
            <wp:docPr id="1534272166" name="drawing" descr="Ein Bild, das Text, Screenshot, Schrift, Electric Blue (Farb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4272166" name="drawing" descr="Ein Bild, das Text, Screenshot, Schrift, Electric Blue (Farbe) enthält.&#10;&#10;KI-generierte Inhalte können fehlerhaft sein."/>
                    <pic:cNvPicPr/>
                  </pic:nvPicPr>
                  <pic:blipFill>
                    <a:blip r:embed="rId21">
                      <a:extLst>
                        <a:ext uri="{28A0092B-C50C-407E-A947-70E740481C1C}">
                          <a14:useLocalDpi xmlns:a14="http://schemas.microsoft.com/office/drawing/2010/main"/>
                        </a:ext>
                      </a:extLst>
                    </a:blip>
                    <a:stretch>
                      <a:fillRect/>
                    </a:stretch>
                  </pic:blipFill>
                  <pic:spPr>
                    <a:xfrm>
                      <a:off x="0" y="0"/>
                      <a:ext cx="1624287" cy="917536"/>
                    </a:xfrm>
                    <a:prstGeom prst="rect">
                      <a:avLst/>
                    </a:prstGeom>
                  </pic:spPr>
                </pic:pic>
              </a:graphicData>
            </a:graphic>
          </wp:inline>
        </w:drawing>
      </w:r>
    </w:p>
    <w:p w14:paraId="0827E3B9" w14:textId="77777777" w:rsidR="009A2C8D" w:rsidRDefault="009A2C8D" w:rsidP="009A2C8D">
      <w:pPr>
        <w:pStyle w:val="Listenabsatz"/>
      </w:pPr>
      <w:r>
        <w:t xml:space="preserve">In diesem Fall werden die Blöcke “stemple” und “drehe 60 Grad” </w:t>
      </w:r>
      <w:proofErr w:type="gramStart"/>
      <w:r>
        <w:t>6 Mal</w:t>
      </w:r>
      <w:proofErr w:type="gramEnd"/>
      <w:r>
        <w:t xml:space="preserve"> wiederholt. Dadurch entsteht eine Blüte mit 6 Blütenblättern. </w:t>
      </w:r>
    </w:p>
    <w:p w14:paraId="7D57E1E2" w14:textId="77777777" w:rsidR="009A2C8D" w:rsidRDefault="009A2C8D" w:rsidP="009A2C8D">
      <w:pPr>
        <w:pStyle w:val="Listenabsatz"/>
      </w:pPr>
    </w:p>
    <w:p w14:paraId="2F81855A" w14:textId="77777777" w:rsidR="009A2C8D" w:rsidRDefault="009A2C8D" w:rsidP="009A2C8D">
      <w:pPr>
        <w:pStyle w:val="Listenabsatz"/>
        <w:numPr>
          <w:ilvl w:val="0"/>
          <w:numId w:val="2"/>
        </w:numPr>
      </w:pPr>
      <w:r>
        <w:lastRenderedPageBreak/>
        <w:t xml:space="preserve">Übt gemeinsam wie die verschiedenen Funktionen, die wir hier etabliert haben, zusammenarbeiten. Zieht den Cursor an verschiedene Positionen auf der Bühne und klickt auf die Schleife. Verändert die Zahlen im Größenblock, die Winkelzahl, die Wiederholungen, usw. Probiert aus, wie die Veränderungen im Code zu Veränderungen auf der Bühne führen. </w:t>
      </w:r>
    </w:p>
    <w:p w14:paraId="16E596E7" w14:textId="77777777" w:rsidR="009A2C8D" w:rsidRPr="000F38B2" w:rsidRDefault="009A2C8D" w:rsidP="009A2C8D">
      <w:pPr>
        <w:rPr>
          <w:rFonts w:asciiTheme="majorHAnsi" w:eastAsiaTheme="majorEastAsia" w:hAnsiTheme="majorHAnsi" w:cstheme="majorBidi"/>
          <w:color w:val="467886"/>
          <w:sz w:val="32"/>
          <w:szCs w:val="32"/>
          <w:lang w:val="sv-SE"/>
        </w:rPr>
      </w:pPr>
      <w:r w:rsidRPr="000F38B2">
        <w:rPr>
          <w:lang w:val="sv-SE"/>
        </w:rPr>
        <w:br w:type="page"/>
      </w:r>
    </w:p>
    <w:p w14:paraId="00DAE128" w14:textId="77777777" w:rsidR="009A2C8D" w:rsidRDefault="009A2C8D" w:rsidP="009A2C8D">
      <w:pPr>
        <w:pStyle w:val="berschrift2"/>
      </w:pPr>
      <w:r>
        <w:lastRenderedPageBreak/>
        <w:t>Stundenverlaufsplan</w:t>
      </w:r>
    </w:p>
    <w:tbl>
      <w:tblPr>
        <w:tblStyle w:val="Tabellenraster"/>
        <w:tblW w:w="13855" w:type="dxa"/>
        <w:tblLook w:val="06A0" w:firstRow="1" w:lastRow="0" w:firstColumn="1" w:lastColumn="0" w:noHBand="1" w:noVBand="1"/>
      </w:tblPr>
      <w:tblGrid>
        <w:gridCol w:w="1005"/>
        <w:gridCol w:w="1545"/>
        <w:gridCol w:w="6625"/>
        <w:gridCol w:w="2520"/>
        <w:gridCol w:w="2160"/>
      </w:tblGrid>
      <w:tr w:rsidR="009A2C8D" w14:paraId="2FFE2CBD" w14:textId="77777777" w:rsidTr="006377AB">
        <w:trPr>
          <w:trHeight w:val="300"/>
        </w:trPr>
        <w:tc>
          <w:tcPr>
            <w:tcW w:w="1005" w:type="dxa"/>
            <w:shd w:val="clear" w:color="auto" w:fill="467886"/>
          </w:tcPr>
          <w:p w14:paraId="67FC68B6" w14:textId="77777777" w:rsidR="009A2C8D" w:rsidRPr="00263B02" w:rsidRDefault="009A2C8D" w:rsidP="006377AB">
            <w:pPr>
              <w:spacing w:before="80" w:after="80"/>
              <w:rPr>
                <w:color w:val="FFFFFF" w:themeColor="background1"/>
              </w:rPr>
            </w:pPr>
            <w:r w:rsidRPr="00263B02">
              <w:rPr>
                <w:color w:val="FFFFFF" w:themeColor="background1"/>
              </w:rPr>
              <w:t>Zeit</w:t>
            </w:r>
          </w:p>
        </w:tc>
        <w:tc>
          <w:tcPr>
            <w:tcW w:w="1545" w:type="dxa"/>
            <w:shd w:val="clear" w:color="auto" w:fill="467886"/>
          </w:tcPr>
          <w:p w14:paraId="5949FC43" w14:textId="77777777" w:rsidR="009A2C8D" w:rsidRPr="00263B02" w:rsidRDefault="009A2C8D" w:rsidP="006377AB">
            <w:pPr>
              <w:spacing w:before="80" w:after="80"/>
              <w:rPr>
                <w:color w:val="FFFFFF" w:themeColor="background1"/>
              </w:rPr>
            </w:pPr>
            <w:r w:rsidRPr="00263B02">
              <w:rPr>
                <w:color w:val="FFFFFF" w:themeColor="background1"/>
              </w:rPr>
              <w:t>Phase</w:t>
            </w:r>
          </w:p>
        </w:tc>
        <w:tc>
          <w:tcPr>
            <w:tcW w:w="6625" w:type="dxa"/>
            <w:shd w:val="clear" w:color="auto" w:fill="467886"/>
          </w:tcPr>
          <w:p w14:paraId="065F7C19" w14:textId="77777777" w:rsidR="009A2C8D" w:rsidRPr="00263B02" w:rsidRDefault="009A2C8D" w:rsidP="006377AB">
            <w:pPr>
              <w:spacing w:before="80" w:after="80"/>
              <w:rPr>
                <w:color w:val="FFFFFF" w:themeColor="background1"/>
              </w:rPr>
            </w:pPr>
            <w:proofErr w:type="spellStart"/>
            <w:r w:rsidRPr="00263B02">
              <w:rPr>
                <w:color w:val="FFFFFF" w:themeColor="background1"/>
              </w:rPr>
              <w:t>Ablauf</w:t>
            </w:r>
            <w:proofErr w:type="spellEnd"/>
          </w:p>
        </w:tc>
        <w:tc>
          <w:tcPr>
            <w:tcW w:w="2520" w:type="dxa"/>
            <w:shd w:val="clear" w:color="auto" w:fill="467886"/>
          </w:tcPr>
          <w:p w14:paraId="182871D3" w14:textId="77777777" w:rsidR="009A2C8D" w:rsidRPr="00263B02" w:rsidRDefault="009A2C8D" w:rsidP="006377AB">
            <w:pPr>
              <w:spacing w:before="80" w:after="80"/>
              <w:rPr>
                <w:color w:val="FFFFFF" w:themeColor="background1"/>
              </w:rPr>
            </w:pPr>
            <w:r w:rsidRPr="00263B02">
              <w:rPr>
                <w:color w:val="FFFFFF" w:themeColor="background1"/>
              </w:rPr>
              <w:t xml:space="preserve">Methode &amp; </w:t>
            </w:r>
            <w:proofErr w:type="spellStart"/>
            <w:r w:rsidRPr="00263B02">
              <w:rPr>
                <w:color w:val="FFFFFF" w:themeColor="background1"/>
              </w:rPr>
              <w:t>Sozialform</w:t>
            </w:r>
            <w:proofErr w:type="spellEnd"/>
          </w:p>
        </w:tc>
        <w:tc>
          <w:tcPr>
            <w:tcW w:w="2160" w:type="dxa"/>
            <w:shd w:val="clear" w:color="auto" w:fill="467886"/>
          </w:tcPr>
          <w:p w14:paraId="62A35B9B" w14:textId="77777777" w:rsidR="009A2C8D" w:rsidRPr="00263B02" w:rsidRDefault="009A2C8D" w:rsidP="006377AB">
            <w:pPr>
              <w:spacing w:before="80" w:after="80"/>
              <w:rPr>
                <w:color w:val="FFFFFF" w:themeColor="background1"/>
              </w:rPr>
            </w:pPr>
            <w:r w:rsidRPr="00263B02">
              <w:rPr>
                <w:color w:val="FFFFFF" w:themeColor="background1"/>
              </w:rPr>
              <w:t>Medien &amp; Material</w:t>
            </w:r>
          </w:p>
        </w:tc>
      </w:tr>
      <w:tr w:rsidR="009A2C8D" w14:paraId="480CB1DA" w14:textId="77777777" w:rsidTr="006377AB">
        <w:trPr>
          <w:trHeight w:val="300"/>
        </w:trPr>
        <w:tc>
          <w:tcPr>
            <w:tcW w:w="1005" w:type="dxa"/>
            <w:shd w:val="clear" w:color="auto" w:fill="F0F2F3"/>
          </w:tcPr>
          <w:p w14:paraId="450729EC" w14:textId="77777777" w:rsidR="009A2C8D" w:rsidRDefault="009A2C8D" w:rsidP="006377AB">
            <w:r>
              <w:t>10 min</w:t>
            </w:r>
          </w:p>
        </w:tc>
        <w:tc>
          <w:tcPr>
            <w:tcW w:w="1545" w:type="dxa"/>
            <w:shd w:val="clear" w:color="auto" w:fill="CDD7DD"/>
          </w:tcPr>
          <w:p w14:paraId="3EE025B7" w14:textId="77777777" w:rsidR="009A2C8D" w:rsidRDefault="009A2C8D" w:rsidP="006377AB">
            <w:proofErr w:type="spellStart"/>
            <w:r>
              <w:t>Einführung</w:t>
            </w:r>
            <w:proofErr w:type="spellEnd"/>
          </w:p>
        </w:tc>
        <w:tc>
          <w:tcPr>
            <w:tcW w:w="6625" w:type="dxa"/>
          </w:tcPr>
          <w:p w14:paraId="3813B54C" w14:textId="77777777" w:rsidR="009A2C8D" w:rsidRPr="00596387" w:rsidRDefault="009A2C8D" w:rsidP="006377AB">
            <w:pPr>
              <w:spacing w:before="80" w:after="80"/>
            </w:pPr>
            <w:proofErr w:type="spellStart"/>
            <w:r w:rsidRPr="00596387">
              <w:t>Gemeinsames</w:t>
            </w:r>
            <w:proofErr w:type="spellEnd"/>
            <w:r w:rsidRPr="00596387">
              <w:t xml:space="preserve"> </w:t>
            </w:r>
            <w:proofErr w:type="spellStart"/>
            <w:r w:rsidRPr="00596387">
              <w:t>Durchgehen</w:t>
            </w:r>
            <w:proofErr w:type="spellEnd"/>
            <w:r w:rsidRPr="00596387">
              <w:t xml:space="preserve"> des </w:t>
            </w:r>
            <w:proofErr w:type="spellStart"/>
            <w:r w:rsidRPr="00596387">
              <w:t>Alltagsbeispiels</w:t>
            </w:r>
            <w:proofErr w:type="spellEnd"/>
            <w:r w:rsidRPr="00596387">
              <w:t xml:space="preserve"> </w:t>
            </w:r>
            <w:proofErr w:type="spellStart"/>
            <w:r w:rsidRPr="00596387">
              <w:t>Morgenroutine</w:t>
            </w:r>
            <w:proofErr w:type="spellEnd"/>
            <w:r w:rsidRPr="00596387">
              <w:t>:</w:t>
            </w:r>
          </w:p>
          <w:p w14:paraId="671EF9F3" w14:textId="77777777" w:rsidR="009A2C8D" w:rsidRPr="00596387" w:rsidRDefault="009A2C8D" w:rsidP="006377AB">
            <w:pPr>
              <w:spacing w:before="80" w:after="80"/>
            </w:pPr>
            <w:r w:rsidRPr="00596387">
              <w:t xml:space="preserve">„Mach dich </w:t>
            </w:r>
            <w:proofErr w:type="spellStart"/>
            <w:r w:rsidRPr="00596387">
              <w:t>fertig</w:t>
            </w:r>
            <w:proofErr w:type="spellEnd"/>
            <w:r w:rsidRPr="00596387">
              <w:t xml:space="preserve"> für die Schule</w:t>
            </w:r>
            <w:proofErr w:type="gramStart"/>
            <w:r w:rsidRPr="00596387">
              <w:t>.“</w:t>
            </w:r>
            <w:proofErr w:type="gramEnd"/>
            <w:r>
              <w:t xml:space="preserve">. </w:t>
            </w:r>
            <w:r w:rsidRPr="00596387">
              <w:t xml:space="preserve">Das </w:t>
            </w:r>
            <w:proofErr w:type="spellStart"/>
            <w:r w:rsidRPr="00596387">
              <w:t>ist</w:t>
            </w:r>
            <w:proofErr w:type="spellEnd"/>
            <w:r w:rsidRPr="00596387">
              <w:t xml:space="preserve"> für </w:t>
            </w:r>
            <w:proofErr w:type="spellStart"/>
            <w:r w:rsidRPr="00596387">
              <w:t>uns</w:t>
            </w:r>
            <w:proofErr w:type="spellEnd"/>
            <w:r w:rsidRPr="00596387">
              <w:t xml:space="preserve"> </w:t>
            </w:r>
            <w:proofErr w:type="spellStart"/>
            <w:r w:rsidRPr="00596387">
              <w:t>im</w:t>
            </w:r>
            <w:proofErr w:type="spellEnd"/>
            <w:r w:rsidRPr="00596387">
              <w:t xml:space="preserve"> </w:t>
            </w:r>
            <w:proofErr w:type="spellStart"/>
            <w:r w:rsidRPr="00596387">
              <w:t>Alltag</w:t>
            </w:r>
            <w:proofErr w:type="spellEnd"/>
            <w:r w:rsidRPr="00596387">
              <w:t xml:space="preserve"> </w:t>
            </w:r>
            <w:proofErr w:type="spellStart"/>
            <w:r w:rsidRPr="00596387">
              <w:t>verständlich</w:t>
            </w:r>
            <w:proofErr w:type="spellEnd"/>
            <w:r w:rsidRPr="00596387">
              <w:t xml:space="preserve">, </w:t>
            </w:r>
            <w:proofErr w:type="spellStart"/>
            <w:r w:rsidRPr="00596387">
              <w:t>aber</w:t>
            </w:r>
            <w:proofErr w:type="spellEnd"/>
            <w:r w:rsidRPr="00596387">
              <w:t xml:space="preserve"> für </w:t>
            </w:r>
            <w:proofErr w:type="spellStart"/>
            <w:r w:rsidRPr="00596387">
              <w:t>einen</w:t>
            </w:r>
            <w:proofErr w:type="spellEnd"/>
            <w:r w:rsidRPr="00596387">
              <w:t xml:space="preserve"> Computer </w:t>
            </w:r>
            <w:proofErr w:type="spellStart"/>
            <w:r w:rsidRPr="00596387">
              <w:t>viel</w:t>
            </w:r>
            <w:proofErr w:type="spellEnd"/>
            <w:r w:rsidRPr="00596387">
              <w:t xml:space="preserve"> </w:t>
            </w:r>
            <w:proofErr w:type="spellStart"/>
            <w:r w:rsidRPr="00596387">
              <w:t>zu</w:t>
            </w:r>
            <w:proofErr w:type="spellEnd"/>
            <w:r w:rsidRPr="00596387">
              <w:t xml:space="preserve"> </w:t>
            </w:r>
            <w:proofErr w:type="spellStart"/>
            <w:r w:rsidRPr="00596387">
              <w:t>ungenau</w:t>
            </w:r>
            <w:proofErr w:type="spellEnd"/>
            <w:r w:rsidRPr="00596387">
              <w:t xml:space="preserve">. </w:t>
            </w:r>
          </w:p>
          <w:p w14:paraId="2A67DB36" w14:textId="77777777" w:rsidR="009A2C8D" w:rsidRPr="00596387" w:rsidRDefault="009A2C8D" w:rsidP="006377AB">
            <w:pPr>
              <w:spacing w:before="240" w:after="240"/>
            </w:pPr>
            <w:r w:rsidRPr="00596387">
              <w:t xml:space="preserve">Aufgabe: </w:t>
            </w:r>
            <w:proofErr w:type="spellStart"/>
            <w:r w:rsidRPr="00596387">
              <w:t>Diskutiert</w:t>
            </w:r>
            <w:proofErr w:type="spellEnd"/>
            <w:r w:rsidRPr="00596387">
              <w:t xml:space="preserve"> </w:t>
            </w:r>
            <w:proofErr w:type="spellStart"/>
            <w:r w:rsidRPr="00596387">
              <w:t>im</w:t>
            </w:r>
            <w:proofErr w:type="spellEnd"/>
            <w:r w:rsidRPr="00596387">
              <w:t xml:space="preserve"> </w:t>
            </w:r>
            <w:proofErr w:type="spellStart"/>
            <w:r w:rsidRPr="00596387">
              <w:t>Klassenverband</w:t>
            </w:r>
            <w:proofErr w:type="spellEnd"/>
            <w:r w:rsidRPr="00596387">
              <w:t xml:space="preserve"> </w:t>
            </w:r>
          </w:p>
          <w:p w14:paraId="6D516AB9" w14:textId="77777777" w:rsidR="009A2C8D" w:rsidRPr="00596387" w:rsidRDefault="009A2C8D" w:rsidP="006377AB">
            <w:pPr>
              <w:spacing w:before="240" w:after="240"/>
            </w:pPr>
            <w:r w:rsidRPr="00596387">
              <w:t xml:space="preserve">Wie </w:t>
            </w:r>
            <w:proofErr w:type="spellStart"/>
            <w:r w:rsidRPr="00596387">
              <w:t>lässt</w:t>
            </w:r>
            <w:proofErr w:type="spellEnd"/>
            <w:r w:rsidRPr="00596387">
              <w:t xml:space="preserve"> </w:t>
            </w:r>
            <w:proofErr w:type="spellStart"/>
            <w:r w:rsidRPr="00596387">
              <w:t>sich</w:t>
            </w:r>
            <w:proofErr w:type="spellEnd"/>
            <w:r w:rsidRPr="00596387">
              <w:t xml:space="preserve"> </w:t>
            </w:r>
            <w:proofErr w:type="spellStart"/>
            <w:r w:rsidRPr="00596387">
              <w:t>eine</w:t>
            </w:r>
            <w:proofErr w:type="spellEnd"/>
            <w:r w:rsidRPr="00596387">
              <w:t xml:space="preserve"> </w:t>
            </w:r>
            <w:proofErr w:type="spellStart"/>
            <w:r w:rsidRPr="00596387">
              <w:t>Morgenroutine</w:t>
            </w:r>
            <w:proofErr w:type="spellEnd"/>
            <w:r w:rsidRPr="00596387">
              <w:t xml:space="preserve"> so in </w:t>
            </w:r>
            <w:proofErr w:type="spellStart"/>
            <w:r w:rsidRPr="00596387">
              <w:t>einzelne</w:t>
            </w:r>
            <w:proofErr w:type="spellEnd"/>
            <w:r w:rsidRPr="00596387">
              <w:t xml:space="preserve">, </w:t>
            </w:r>
            <w:proofErr w:type="spellStart"/>
            <w:r w:rsidRPr="00596387">
              <w:t>klare</w:t>
            </w:r>
            <w:proofErr w:type="spellEnd"/>
            <w:r w:rsidRPr="00596387">
              <w:t xml:space="preserve"> </w:t>
            </w:r>
            <w:proofErr w:type="spellStart"/>
            <w:r w:rsidRPr="00596387">
              <w:t>Schritte</w:t>
            </w:r>
            <w:proofErr w:type="spellEnd"/>
            <w:r w:rsidRPr="00596387">
              <w:t xml:space="preserve"> </w:t>
            </w:r>
            <w:proofErr w:type="spellStart"/>
            <w:r w:rsidRPr="00596387">
              <w:t>zerlegen</w:t>
            </w:r>
            <w:proofErr w:type="spellEnd"/>
            <w:r w:rsidRPr="00596387">
              <w:t xml:space="preserve">, </w:t>
            </w:r>
            <w:proofErr w:type="spellStart"/>
            <w:r w:rsidRPr="00596387">
              <w:t>dass</w:t>
            </w:r>
            <w:proofErr w:type="spellEnd"/>
            <w:r w:rsidRPr="00596387">
              <w:t xml:space="preserve"> </w:t>
            </w:r>
            <w:proofErr w:type="spellStart"/>
            <w:r w:rsidRPr="00596387">
              <w:t>ein</w:t>
            </w:r>
            <w:proofErr w:type="spellEnd"/>
            <w:r w:rsidRPr="00596387">
              <w:t xml:space="preserve"> Computer </w:t>
            </w:r>
            <w:proofErr w:type="spellStart"/>
            <w:r w:rsidRPr="00596387">
              <w:t>sie</w:t>
            </w:r>
            <w:proofErr w:type="spellEnd"/>
            <w:r w:rsidRPr="00596387">
              <w:t xml:space="preserve"> </w:t>
            </w:r>
            <w:proofErr w:type="spellStart"/>
            <w:r w:rsidRPr="00596387">
              <w:t>genau</w:t>
            </w:r>
            <w:proofErr w:type="spellEnd"/>
            <w:r w:rsidRPr="00596387">
              <w:t xml:space="preserve"> und </w:t>
            </w:r>
            <w:proofErr w:type="spellStart"/>
            <w:r w:rsidRPr="00596387">
              <w:t>fehlerfrei</w:t>
            </w:r>
            <w:proofErr w:type="spellEnd"/>
            <w:r w:rsidRPr="00596387">
              <w:t xml:space="preserve"> </w:t>
            </w:r>
            <w:proofErr w:type="spellStart"/>
            <w:r w:rsidRPr="00596387">
              <w:t>ausführen</w:t>
            </w:r>
            <w:proofErr w:type="spellEnd"/>
            <w:r w:rsidRPr="00596387">
              <w:t xml:space="preserve"> </w:t>
            </w:r>
            <w:proofErr w:type="spellStart"/>
            <w:r w:rsidRPr="00596387">
              <w:t>könnte</w:t>
            </w:r>
            <w:proofErr w:type="spellEnd"/>
            <w:r w:rsidRPr="00596387">
              <w:t>?</w:t>
            </w:r>
          </w:p>
          <w:p w14:paraId="67783FAE" w14:textId="77777777" w:rsidR="009A2C8D" w:rsidRDefault="009A2C8D" w:rsidP="006377AB">
            <w:pPr>
              <w:pStyle w:val="Listenabsatz"/>
              <w:spacing w:before="240" w:after="240"/>
              <w:rPr>
                <w:lang w:val="sv-SE"/>
              </w:rPr>
            </w:pPr>
            <w:proofErr w:type="spellStart"/>
            <w:r w:rsidRPr="29393B93">
              <w:t>Mögliche</w:t>
            </w:r>
            <w:proofErr w:type="spellEnd"/>
            <w:r w:rsidRPr="29393B93">
              <w:t xml:space="preserve"> </w:t>
            </w:r>
            <w:proofErr w:type="spellStart"/>
            <w:r w:rsidRPr="29393B93">
              <w:t>Lösung</w:t>
            </w:r>
            <w:proofErr w:type="spellEnd"/>
            <w:r w:rsidRPr="29393B93">
              <w:t>:</w:t>
            </w:r>
          </w:p>
          <w:p w14:paraId="0B2FD573" w14:textId="77777777" w:rsidR="009A2C8D" w:rsidRPr="00596387" w:rsidRDefault="009A2C8D" w:rsidP="009A2C8D">
            <w:pPr>
              <w:pStyle w:val="Listenabsatz"/>
              <w:numPr>
                <w:ilvl w:val="0"/>
                <w:numId w:val="3"/>
              </w:numPr>
              <w:spacing w:before="240" w:after="240" w:line="240" w:lineRule="auto"/>
            </w:pPr>
            <w:r w:rsidRPr="00596387">
              <w:t xml:space="preserve">Stelle </w:t>
            </w:r>
            <w:proofErr w:type="spellStart"/>
            <w:r w:rsidRPr="00596387">
              <w:t>einen</w:t>
            </w:r>
            <w:proofErr w:type="spellEnd"/>
            <w:r w:rsidRPr="00596387">
              <w:t xml:space="preserve"> Wecker auf 7 Uhr.</w:t>
            </w:r>
          </w:p>
          <w:p w14:paraId="451C4B15" w14:textId="77777777" w:rsidR="009A2C8D" w:rsidRPr="00596387" w:rsidRDefault="009A2C8D" w:rsidP="009A2C8D">
            <w:pPr>
              <w:pStyle w:val="Listenabsatz"/>
              <w:numPr>
                <w:ilvl w:val="0"/>
                <w:numId w:val="3"/>
              </w:numPr>
              <w:spacing w:before="240" w:after="240" w:line="240" w:lineRule="auto"/>
            </w:pPr>
            <w:proofErr w:type="spellStart"/>
            <w:r w:rsidRPr="00596387">
              <w:t>Stehe</w:t>
            </w:r>
            <w:proofErr w:type="spellEnd"/>
            <w:r w:rsidRPr="00596387">
              <w:t xml:space="preserve"> um 7:00 Uhr auf, </w:t>
            </w:r>
            <w:proofErr w:type="spellStart"/>
            <w:r w:rsidRPr="00596387">
              <w:t>wenn</w:t>
            </w:r>
            <w:proofErr w:type="spellEnd"/>
            <w:r w:rsidRPr="00596387">
              <w:t xml:space="preserve"> der Wecker </w:t>
            </w:r>
            <w:proofErr w:type="spellStart"/>
            <w:r w:rsidRPr="00596387">
              <w:t>klingelt</w:t>
            </w:r>
            <w:proofErr w:type="spellEnd"/>
            <w:r w:rsidRPr="00596387">
              <w:t>.</w:t>
            </w:r>
          </w:p>
          <w:p w14:paraId="69794835" w14:textId="77777777" w:rsidR="009A2C8D" w:rsidRPr="00596387" w:rsidRDefault="009A2C8D" w:rsidP="009A2C8D">
            <w:pPr>
              <w:pStyle w:val="Listenabsatz"/>
              <w:numPr>
                <w:ilvl w:val="0"/>
                <w:numId w:val="3"/>
              </w:numPr>
              <w:spacing w:before="240" w:after="240" w:line="240" w:lineRule="auto"/>
            </w:pPr>
            <w:proofErr w:type="spellStart"/>
            <w:r w:rsidRPr="00596387">
              <w:t>Suche</w:t>
            </w:r>
            <w:proofErr w:type="spellEnd"/>
            <w:r w:rsidRPr="00596387">
              <w:t xml:space="preserve"> </w:t>
            </w:r>
            <w:proofErr w:type="spellStart"/>
            <w:r w:rsidRPr="00596387">
              <w:t>Klamotten</w:t>
            </w:r>
            <w:proofErr w:type="spellEnd"/>
            <w:r w:rsidRPr="00596387">
              <w:t xml:space="preserve"> </w:t>
            </w:r>
            <w:proofErr w:type="spellStart"/>
            <w:r w:rsidRPr="00596387">
              <w:t>heraus</w:t>
            </w:r>
            <w:proofErr w:type="spellEnd"/>
            <w:r w:rsidRPr="00596387">
              <w:t xml:space="preserve">, die dem Klima </w:t>
            </w:r>
            <w:proofErr w:type="spellStart"/>
            <w:r w:rsidRPr="00596387">
              <w:t>entsprechen</w:t>
            </w:r>
            <w:proofErr w:type="spellEnd"/>
            <w:r w:rsidRPr="00596387">
              <w:t>.</w:t>
            </w:r>
          </w:p>
          <w:p w14:paraId="6CD40273" w14:textId="77777777" w:rsidR="009A2C8D" w:rsidRDefault="009A2C8D" w:rsidP="009A2C8D">
            <w:pPr>
              <w:pStyle w:val="Listenabsatz"/>
              <w:numPr>
                <w:ilvl w:val="0"/>
                <w:numId w:val="3"/>
              </w:numPr>
              <w:spacing w:before="240" w:after="240" w:line="240" w:lineRule="auto"/>
              <w:rPr>
                <w:lang w:val="sv-SE"/>
              </w:rPr>
            </w:pPr>
            <w:proofErr w:type="spellStart"/>
            <w:r w:rsidRPr="29393B93">
              <w:rPr>
                <w:lang w:val="sv-SE"/>
              </w:rPr>
              <w:t>Ziehe</w:t>
            </w:r>
            <w:proofErr w:type="spellEnd"/>
            <w:r w:rsidRPr="29393B93">
              <w:rPr>
                <w:lang w:val="sv-SE"/>
              </w:rPr>
              <w:t xml:space="preserve"> </w:t>
            </w:r>
            <w:proofErr w:type="spellStart"/>
            <w:r w:rsidRPr="29393B93">
              <w:rPr>
                <w:lang w:val="sv-SE"/>
              </w:rPr>
              <w:t>dich</w:t>
            </w:r>
            <w:proofErr w:type="spellEnd"/>
            <w:r w:rsidRPr="29393B93">
              <w:rPr>
                <w:lang w:val="sv-SE"/>
              </w:rPr>
              <w:t xml:space="preserve"> an.</w:t>
            </w:r>
          </w:p>
          <w:p w14:paraId="1C6EF6E2" w14:textId="77777777" w:rsidR="009A2C8D" w:rsidRDefault="009A2C8D" w:rsidP="009A2C8D">
            <w:pPr>
              <w:pStyle w:val="Listenabsatz"/>
              <w:numPr>
                <w:ilvl w:val="0"/>
                <w:numId w:val="3"/>
              </w:numPr>
              <w:spacing w:before="240" w:after="240" w:line="240" w:lineRule="auto"/>
              <w:rPr>
                <w:lang w:val="sv-SE"/>
              </w:rPr>
            </w:pPr>
            <w:proofErr w:type="spellStart"/>
            <w:r w:rsidRPr="29393B93">
              <w:rPr>
                <w:lang w:val="sv-SE"/>
              </w:rPr>
              <w:t>Bereite</w:t>
            </w:r>
            <w:proofErr w:type="spellEnd"/>
            <w:r w:rsidRPr="29393B93">
              <w:rPr>
                <w:lang w:val="sv-SE"/>
              </w:rPr>
              <w:t xml:space="preserve"> dir </w:t>
            </w:r>
            <w:proofErr w:type="spellStart"/>
            <w:r w:rsidRPr="29393B93">
              <w:rPr>
                <w:lang w:val="sv-SE"/>
              </w:rPr>
              <w:t>Frühstück</w:t>
            </w:r>
            <w:proofErr w:type="spellEnd"/>
            <w:r w:rsidRPr="29393B93">
              <w:rPr>
                <w:lang w:val="sv-SE"/>
              </w:rPr>
              <w:t xml:space="preserve"> </w:t>
            </w:r>
            <w:proofErr w:type="spellStart"/>
            <w:r w:rsidRPr="29393B93">
              <w:rPr>
                <w:lang w:val="sv-SE"/>
              </w:rPr>
              <w:t>zu</w:t>
            </w:r>
            <w:proofErr w:type="spellEnd"/>
            <w:r w:rsidRPr="29393B93">
              <w:rPr>
                <w:lang w:val="sv-SE"/>
              </w:rPr>
              <w:t>.</w:t>
            </w:r>
          </w:p>
          <w:p w14:paraId="6801EE60" w14:textId="77777777" w:rsidR="009A2C8D" w:rsidRDefault="009A2C8D" w:rsidP="009A2C8D">
            <w:pPr>
              <w:pStyle w:val="Listenabsatz"/>
              <w:numPr>
                <w:ilvl w:val="0"/>
                <w:numId w:val="3"/>
              </w:numPr>
              <w:spacing w:before="240" w:after="240" w:line="240" w:lineRule="auto"/>
              <w:rPr>
                <w:lang w:val="sv-SE"/>
              </w:rPr>
            </w:pPr>
            <w:proofErr w:type="spellStart"/>
            <w:r w:rsidRPr="29393B93">
              <w:rPr>
                <w:lang w:val="sv-SE"/>
              </w:rPr>
              <w:t>Iss</w:t>
            </w:r>
            <w:proofErr w:type="spellEnd"/>
            <w:r w:rsidRPr="29393B93">
              <w:rPr>
                <w:lang w:val="sv-SE"/>
              </w:rPr>
              <w:t xml:space="preserve"> </w:t>
            </w:r>
            <w:proofErr w:type="spellStart"/>
            <w:r w:rsidRPr="29393B93">
              <w:rPr>
                <w:lang w:val="sv-SE"/>
              </w:rPr>
              <w:t>Frühstück</w:t>
            </w:r>
            <w:proofErr w:type="spellEnd"/>
            <w:r w:rsidRPr="29393B93">
              <w:rPr>
                <w:lang w:val="sv-SE"/>
              </w:rPr>
              <w:t>.</w:t>
            </w:r>
          </w:p>
          <w:p w14:paraId="2D22D482" w14:textId="77777777" w:rsidR="009A2C8D" w:rsidRDefault="009A2C8D" w:rsidP="009A2C8D">
            <w:pPr>
              <w:pStyle w:val="Listenabsatz"/>
              <w:numPr>
                <w:ilvl w:val="0"/>
                <w:numId w:val="3"/>
              </w:numPr>
              <w:spacing w:before="240" w:after="240" w:line="240" w:lineRule="auto"/>
              <w:rPr>
                <w:lang w:val="sv-SE"/>
              </w:rPr>
            </w:pPr>
            <w:r w:rsidRPr="29393B93">
              <w:rPr>
                <w:lang w:val="sv-SE"/>
              </w:rPr>
              <w:t xml:space="preserve">Packe </w:t>
            </w:r>
            <w:proofErr w:type="spellStart"/>
            <w:r w:rsidRPr="29393B93">
              <w:rPr>
                <w:lang w:val="sv-SE"/>
              </w:rPr>
              <w:t>deinen</w:t>
            </w:r>
            <w:proofErr w:type="spellEnd"/>
            <w:r w:rsidRPr="29393B93">
              <w:rPr>
                <w:lang w:val="sv-SE"/>
              </w:rPr>
              <w:t xml:space="preserve"> </w:t>
            </w:r>
            <w:proofErr w:type="spellStart"/>
            <w:r w:rsidRPr="29393B93">
              <w:rPr>
                <w:lang w:val="sv-SE"/>
              </w:rPr>
              <w:t>Rucksack</w:t>
            </w:r>
            <w:proofErr w:type="spellEnd"/>
            <w:r w:rsidRPr="29393B93">
              <w:rPr>
                <w:lang w:val="sv-SE"/>
              </w:rPr>
              <w:t>.</w:t>
            </w:r>
          </w:p>
          <w:p w14:paraId="2C3F4DD4" w14:textId="77777777" w:rsidR="009A2C8D" w:rsidRPr="00596387" w:rsidRDefault="009A2C8D" w:rsidP="009A2C8D">
            <w:pPr>
              <w:pStyle w:val="Listenabsatz"/>
              <w:numPr>
                <w:ilvl w:val="0"/>
                <w:numId w:val="3"/>
              </w:numPr>
              <w:spacing w:before="240" w:after="240" w:line="240" w:lineRule="auto"/>
            </w:pPr>
            <w:proofErr w:type="spellStart"/>
            <w:r w:rsidRPr="00596387">
              <w:t>Verlasse</w:t>
            </w:r>
            <w:proofErr w:type="spellEnd"/>
            <w:r w:rsidRPr="00596387">
              <w:t xml:space="preserve"> das Haus so, </w:t>
            </w:r>
            <w:proofErr w:type="spellStart"/>
            <w:r w:rsidRPr="00596387">
              <w:t>dass</w:t>
            </w:r>
            <w:proofErr w:type="spellEnd"/>
            <w:r w:rsidRPr="00596387">
              <w:t xml:space="preserve"> du </w:t>
            </w:r>
            <w:proofErr w:type="spellStart"/>
            <w:r w:rsidRPr="00596387">
              <w:t>pünktlich</w:t>
            </w:r>
            <w:proofErr w:type="spellEnd"/>
            <w:r w:rsidRPr="00596387">
              <w:t xml:space="preserve"> am Bus </w:t>
            </w:r>
            <w:proofErr w:type="spellStart"/>
            <w:r w:rsidRPr="00596387">
              <w:t>bist</w:t>
            </w:r>
            <w:proofErr w:type="spellEnd"/>
            <w:r w:rsidRPr="00596387">
              <w:t xml:space="preserve">. </w:t>
            </w:r>
          </w:p>
          <w:p w14:paraId="13998640" w14:textId="77777777" w:rsidR="009A2C8D" w:rsidRDefault="009A2C8D" w:rsidP="009A2C8D">
            <w:pPr>
              <w:pStyle w:val="Listenabsatz"/>
              <w:numPr>
                <w:ilvl w:val="0"/>
                <w:numId w:val="3"/>
              </w:numPr>
              <w:spacing w:before="240" w:after="240" w:line="240" w:lineRule="auto"/>
              <w:rPr>
                <w:lang w:val="sv-SE"/>
              </w:rPr>
            </w:pPr>
            <w:proofErr w:type="spellStart"/>
            <w:r w:rsidRPr="29393B93">
              <w:rPr>
                <w:lang w:val="sv-SE"/>
              </w:rPr>
              <w:t>Gehe</w:t>
            </w:r>
            <w:proofErr w:type="spellEnd"/>
            <w:r w:rsidRPr="29393B93">
              <w:rPr>
                <w:lang w:val="sv-SE"/>
              </w:rPr>
              <w:t xml:space="preserve"> </w:t>
            </w:r>
            <w:proofErr w:type="spellStart"/>
            <w:r w:rsidRPr="29393B93">
              <w:rPr>
                <w:lang w:val="sv-SE"/>
              </w:rPr>
              <w:t>zur</w:t>
            </w:r>
            <w:proofErr w:type="spellEnd"/>
            <w:r w:rsidRPr="29393B93">
              <w:rPr>
                <w:lang w:val="sv-SE"/>
              </w:rPr>
              <w:t xml:space="preserve"> </w:t>
            </w:r>
            <w:proofErr w:type="spellStart"/>
            <w:r w:rsidRPr="29393B93">
              <w:rPr>
                <w:lang w:val="sv-SE"/>
              </w:rPr>
              <w:t>Schule</w:t>
            </w:r>
            <w:proofErr w:type="spellEnd"/>
          </w:p>
        </w:tc>
        <w:tc>
          <w:tcPr>
            <w:tcW w:w="2520" w:type="dxa"/>
            <w:shd w:val="clear" w:color="auto" w:fill="CDD7DD"/>
          </w:tcPr>
          <w:p w14:paraId="03BFFCA0" w14:textId="77777777" w:rsidR="009A2C8D" w:rsidRDefault="009A2C8D" w:rsidP="006377AB">
            <w:pPr>
              <w:spacing w:before="80" w:after="80"/>
            </w:pPr>
            <w:proofErr w:type="spellStart"/>
            <w:r>
              <w:t>Unterrichtsgespräch</w:t>
            </w:r>
            <w:proofErr w:type="spellEnd"/>
          </w:p>
          <w:p w14:paraId="774B4284" w14:textId="77777777" w:rsidR="009A2C8D" w:rsidRDefault="009A2C8D" w:rsidP="006377AB"/>
        </w:tc>
        <w:tc>
          <w:tcPr>
            <w:tcW w:w="2160" w:type="dxa"/>
            <w:shd w:val="clear" w:color="auto" w:fill="F0F2F3"/>
          </w:tcPr>
          <w:p w14:paraId="1D43AB3B" w14:textId="77777777" w:rsidR="009A2C8D" w:rsidRPr="00596387" w:rsidRDefault="009A2C8D" w:rsidP="006377AB">
            <w:r w:rsidRPr="00596387">
              <w:t>Tafel/Smartboard + Stift/</w:t>
            </w:r>
            <w:proofErr w:type="spellStart"/>
            <w:r w:rsidRPr="00596387">
              <w:t>Kreide</w:t>
            </w:r>
            <w:proofErr w:type="spellEnd"/>
            <w:r w:rsidRPr="00596387">
              <w:t xml:space="preserve"> für </w:t>
            </w:r>
            <w:proofErr w:type="spellStart"/>
            <w:r w:rsidRPr="00596387">
              <w:t>Eventuelle</w:t>
            </w:r>
            <w:proofErr w:type="spellEnd"/>
            <w:r w:rsidRPr="00596387">
              <w:t xml:space="preserve"> </w:t>
            </w:r>
            <w:proofErr w:type="spellStart"/>
            <w:r w:rsidRPr="00596387">
              <w:t>Mitschrift</w:t>
            </w:r>
            <w:proofErr w:type="spellEnd"/>
            <w:r w:rsidRPr="00596387">
              <w:t xml:space="preserve"> an der Tafel</w:t>
            </w:r>
          </w:p>
        </w:tc>
      </w:tr>
      <w:tr w:rsidR="009A2C8D" w14:paraId="5022AEBB" w14:textId="77777777" w:rsidTr="006377AB">
        <w:trPr>
          <w:trHeight w:val="300"/>
        </w:trPr>
        <w:tc>
          <w:tcPr>
            <w:tcW w:w="1005" w:type="dxa"/>
            <w:shd w:val="clear" w:color="auto" w:fill="F0F2F3"/>
          </w:tcPr>
          <w:p w14:paraId="2A0FD39C" w14:textId="77777777" w:rsidR="009A2C8D" w:rsidRDefault="009A2C8D" w:rsidP="006377AB">
            <w:pPr>
              <w:spacing w:before="80" w:after="80"/>
            </w:pPr>
            <w:r>
              <w:lastRenderedPageBreak/>
              <w:t>25 min</w:t>
            </w:r>
          </w:p>
        </w:tc>
        <w:tc>
          <w:tcPr>
            <w:tcW w:w="1545" w:type="dxa"/>
            <w:shd w:val="clear" w:color="auto" w:fill="CDD7DD"/>
          </w:tcPr>
          <w:p w14:paraId="3C35D23A" w14:textId="77777777" w:rsidR="009A2C8D" w:rsidRDefault="009A2C8D" w:rsidP="006377AB">
            <w:pPr>
              <w:spacing w:before="80" w:after="80"/>
            </w:pPr>
            <w:proofErr w:type="spellStart"/>
            <w:r>
              <w:t>Erarbeitung</w:t>
            </w:r>
            <w:proofErr w:type="spellEnd"/>
          </w:p>
        </w:tc>
        <w:tc>
          <w:tcPr>
            <w:tcW w:w="6625" w:type="dxa"/>
          </w:tcPr>
          <w:p w14:paraId="77CECAA4" w14:textId="77777777" w:rsidR="009A2C8D" w:rsidRDefault="009A2C8D" w:rsidP="006377AB">
            <w:pPr>
              <w:spacing w:before="80" w:after="80"/>
            </w:pPr>
            <w:proofErr w:type="spellStart"/>
            <w:r>
              <w:t>Gemeinsames</w:t>
            </w:r>
            <w:proofErr w:type="spellEnd"/>
            <w:r>
              <w:t xml:space="preserve"> </w:t>
            </w:r>
            <w:proofErr w:type="spellStart"/>
            <w:r>
              <w:t>Öffnen</w:t>
            </w:r>
            <w:proofErr w:type="spellEnd"/>
            <w:r>
              <w:t xml:space="preserve"> des </w:t>
            </w:r>
            <w:proofErr w:type="spellStart"/>
            <w:r>
              <w:t>Projekts</w:t>
            </w:r>
            <w:proofErr w:type="spellEnd"/>
            <w:r>
              <w:t xml:space="preserve"> “</w:t>
            </w:r>
            <w:proofErr w:type="spellStart"/>
            <w:r>
              <w:t>Blumenwiese</w:t>
            </w:r>
            <w:proofErr w:type="spellEnd"/>
            <w:r>
              <w:t>” in Snap! (</w:t>
            </w:r>
            <w:proofErr w:type="spellStart"/>
            <w:r>
              <w:t>siehe</w:t>
            </w:r>
            <w:proofErr w:type="spellEnd"/>
            <w:r>
              <w:t xml:space="preserve"> Information “Projekt </w:t>
            </w:r>
            <w:proofErr w:type="spellStart"/>
            <w:r>
              <w:t>Blumenwiese</w:t>
            </w:r>
            <w:proofErr w:type="spellEnd"/>
            <w:r>
              <w:t xml:space="preserve">”, </w:t>
            </w:r>
            <w:proofErr w:type="spellStart"/>
            <w:r>
              <w:t>ganz</w:t>
            </w:r>
            <w:proofErr w:type="spellEnd"/>
            <w:r>
              <w:t xml:space="preserve"> </w:t>
            </w:r>
            <w:proofErr w:type="spellStart"/>
            <w:r>
              <w:t>kurze</w:t>
            </w:r>
            <w:proofErr w:type="spellEnd"/>
            <w:r>
              <w:t xml:space="preserve"> </w:t>
            </w:r>
            <w:proofErr w:type="spellStart"/>
            <w:r>
              <w:t>Wiederholung</w:t>
            </w:r>
            <w:proofErr w:type="spellEnd"/>
            <w:r>
              <w:t xml:space="preserve"> der </w:t>
            </w:r>
            <w:proofErr w:type="spellStart"/>
            <w:r>
              <w:t>Worte</w:t>
            </w:r>
            <w:proofErr w:type="spellEnd"/>
            <w:r>
              <w:t xml:space="preserve"> </w:t>
            </w:r>
            <w:proofErr w:type="spellStart"/>
            <w:r>
              <w:t>Skriptbereich</w:t>
            </w:r>
            <w:proofErr w:type="spellEnd"/>
            <w:r>
              <w:t xml:space="preserve">, </w:t>
            </w:r>
            <w:proofErr w:type="spellStart"/>
            <w:r>
              <w:t>Objektbereich</w:t>
            </w:r>
            <w:proofErr w:type="spellEnd"/>
            <w:r>
              <w:t>, Bühne)</w:t>
            </w:r>
          </w:p>
          <w:p w14:paraId="5340F208" w14:textId="77777777" w:rsidR="009A2C8D" w:rsidRDefault="009A2C8D" w:rsidP="006377AB">
            <w:pPr>
              <w:spacing w:before="80" w:after="80"/>
            </w:pPr>
            <w:proofErr w:type="spellStart"/>
            <w:r>
              <w:t>Durchgehen</w:t>
            </w:r>
            <w:proofErr w:type="spellEnd"/>
            <w:r>
              <w:t xml:space="preserve"> des </w:t>
            </w:r>
            <w:proofErr w:type="spellStart"/>
            <w:r>
              <w:t>Projekts</w:t>
            </w:r>
            <w:proofErr w:type="spellEnd"/>
            <w:r>
              <w:t xml:space="preserve"> </w:t>
            </w:r>
            <w:proofErr w:type="spellStart"/>
            <w:r>
              <w:t>Blumenwiese</w:t>
            </w:r>
            <w:proofErr w:type="spellEnd"/>
            <w:r>
              <w:t xml:space="preserve"> </w:t>
            </w:r>
            <w:proofErr w:type="spellStart"/>
            <w:r>
              <w:t>anhand</w:t>
            </w:r>
            <w:proofErr w:type="spellEnd"/>
            <w:r>
              <w:t xml:space="preserve"> der </w:t>
            </w:r>
            <w:proofErr w:type="spellStart"/>
            <w:r>
              <w:t>Erklärung</w:t>
            </w:r>
            <w:proofErr w:type="spellEnd"/>
            <w:r>
              <w:t>.</w:t>
            </w:r>
          </w:p>
        </w:tc>
        <w:tc>
          <w:tcPr>
            <w:tcW w:w="2520" w:type="dxa"/>
            <w:shd w:val="clear" w:color="auto" w:fill="CDD7DD"/>
          </w:tcPr>
          <w:p w14:paraId="7D9211DE" w14:textId="77777777" w:rsidR="009A2C8D" w:rsidRDefault="009A2C8D" w:rsidP="006377AB">
            <w:pPr>
              <w:spacing w:before="80" w:after="80"/>
            </w:pPr>
            <w:proofErr w:type="spellStart"/>
            <w:r>
              <w:t>Lehrervortrag</w:t>
            </w:r>
            <w:proofErr w:type="spellEnd"/>
            <w:r>
              <w:t xml:space="preserve">, </w:t>
            </w:r>
            <w:proofErr w:type="spellStart"/>
            <w:r>
              <w:t>gemeinsames</w:t>
            </w:r>
            <w:proofErr w:type="spellEnd"/>
            <w:r>
              <w:t xml:space="preserve"> </w:t>
            </w:r>
            <w:proofErr w:type="spellStart"/>
            <w:r>
              <w:t>Erarbeiten</w:t>
            </w:r>
            <w:proofErr w:type="spellEnd"/>
            <w:r>
              <w:t xml:space="preserve"> </w:t>
            </w:r>
          </w:p>
        </w:tc>
        <w:tc>
          <w:tcPr>
            <w:tcW w:w="2160" w:type="dxa"/>
            <w:shd w:val="clear" w:color="auto" w:fill="F0F2F3"/>
          </w:tcPr>
          <w:p w14:paraId="67C4603E" w14:textId="77777777" w:rsidR="009A2C8D" w:rsidRDefault="009A2C8D" w:rsidP="006377AB">
            <w:pPr>
              <w:spacing w:before="80" w:after="80"/>
            </w:pPr>
            <w:r>
              <w:t xml:space="preserve">SuS – Tablets/Computer (mind. 1 pro 2 </w:t>
            </w:r>
            <w:proofErr w:type="spellStart"/>
            <w:r>
              <w:t>Personen</w:t>
            </w:r>
            <w:proofErr w:type="spellEnd"/>
            <w:r>
              <w:t>)</w:t>
            </w:r>
          </w:p>
          <w:p w14:paraId="73AD0842" w14:textId="77777777" w:rsidR="009A2C8D" w:rsidRDefault="009A2C8D" w:rsidP="006377AB">
            <w:pPr>
              <w:spacing w:before="80" w:after="80"/>
            </w:pPr>
          </w:p>
        </w:tc>
      </w:tr>
      <w:tr w:rsidR="009A2C8D" w14:paraId="38BECA50" w14:textId="77777777" w:rsidTr="006377AB">
        <w:trPr>
          <w:trHeight w:val="300"/>
        </w:trPr>
        <w:tc>
          <w:tcPr>
            <w:tcW w:w="1005" w:type="dxa"/>
            <w:shd w:val="clear" w:color="auto" w:fill="F0F2F3"/>
          </w:tcPr>
          <w:p w14:paraId="5D962535" w14:textId="77777777" w:rsidR="009A2C8D" w:rsidRDefault="009A2C8D" w:rsidP="006377AB">
            <w:pPr>
              <w:spacing w:before="80" w:after="80"/>
            </w:pPr>
            <w:r>
              <w:t>10 Min</w:t>
            </w:r>
          </w:p>
        </w:tc>
        <w:tc>
          <w:tcPr>
            <w:tcW w:w="1545" w:type="dxa"/>
            <w:shd w:val="clear" w:color="auto" w:fill="CDD7DD"/>
          </w:tcPr>
          <w:p w14:paraId="641E43F5" w14:textId="77777777" w:rsidR="009A2C8D" w:rsidRDefault="009A2C8D" w:rsidP="006377AB">
            <w:pPr>
              <w:spacing w:before="80" w:after="80"/>
            </w:pPr>
            <w:proofErr w:type="spellStart"/>
            <w:r>
              <w:t>Vertiefung</w:t>
            </w:r>
            <w:proofErr w:type="spellEnd"/>
          </w:p>
        </w:tc>
        <w:tc>
          <w:tcPr>
            <w:tcW w:w="6625" w:type="dxa"/>
          </w:tcPr>
          <w:p w14:paraId="782208CF" w14:textId="77777777" w:rsidR="009A2C8D" w:rsidRDefault="009A2C8D" w:rsidP="006377AB">
            <w:pPr>
              <w:spacing w:before="80" w:after="80"/>
            </w:pPr>
            <w:proofErr w:type="spellStart"/>
            <w:r>
              <w:t>Einführung</w:t>
            </w:r>
            <w:proofErr w:type="spellEnd"/>
            <w:r>
              <w:t xml:space="preserve"> des </w:t>
            </w:r>
            <w:proofErr w:type="spellStart"/>
            <w:r>
              <w:t>Begriffs</w:t>
            </w:r>
            <w:proofErr w:type="spellEnd"/>
            <w:r>
              <w:t xml:space="preserve"> “Schleife” </w:t>
            </w:r>
          </w:p>
          <w:p w14:paraId="4CB8E23D" w14:textId="77777777" w:rsidR="009A2C8D" w:rsidRDefault="009A2C8D" w:rsidP="009A2C8D">
            <w:pPr>
              <w:pStyle w:val="Listenabsatz"/>
              <w:numPr>
                <w:ilvl w:val="0"/>
                <w:numId w:val="1"/>
              </w:numPr>
              <w:spacing w:before="80" w:after="80" w:line="240" w:lineRule="auto"/>
            </w:pPr>
            <w:r w:rsidRPr="29393B93">
              <w:t xml:space="preserve">Schleife </w:t>
            </w:r>
            <w:proofErr w:type="spellStart"/>
            <w:r w:rsidRPr="29393B93">
              <w:t>einbauen</w:t>
            </w:r>
            <w:proofErr w:type="spellEnd"/>
          </w:p>
          <w:p w14:paraId="6BCC0D5B" w14:textId="77777777" w:rsidR="009A2C8D" w:rsidRDefault="009A2C8D" w:rsidP="009A2C8D">
            <w:pPr>
              <w:pStyle w:val="Listenabsatz"/>
              <w:numPr>
                <w:ilvl w:val="0"/>
                <w:numId w:val="1"/>
              </w:numPr>
              <w:spacing w:before="80" w:after="80" w:line="240" w:lineRule="auto"/>
            </w:pPr>
            <w:proofErr w:type="spellStart"/>
            <w:r>
              <w:t>Lehrkraft</w:t>
            </w:r>
            <w:proofErr w:type="spellEnd"/>
            <w:r>
              <w:t xml:space="preserve"> </w:t>
            </w:r>
            <w:proofErr w:type="spellStart"/>
            <w:r>
              <w:t>zeigt</w:t>
            </w:r>
            <w:proofErr w:type="spellEnd"/>
            <w:r>
              <w:t xml:space="preserve"> </w:t>
            </w:r>
            <w:proofErr w:type="spellStart"/>
            <w:r>
              <w:t>ein</w:t>
            </w:r>
            <w:proofErr w:type="spellEnd"/>
            <w:r>
              <w:t xml:space="preserve"> </w:t>
            </w:r>
            <w:proofErr w:type="spellStart"/>
            <w:r>
              <w:t>paar</w:t>
            </w:r>
            <w:proofErr w:type="spellEnd"/>
            <w:r>
              <w:t xml:space="preserve"> </w:t>
            </w:r>
            <w:proofErr w:type="spellStart"/>
            <w:r>
              <w:t>Beispiel</w:t>
            </w:r>
            <w:proofErr w:type="spellEnd"/>
            <w:r>
              <w:t xml:space="preserve">, </w:t>
            </w:r>
            <w:proofErr w:type="spellStart"/>
            <w:r>
              <w:t>danach</w:t>
            </w:r>
            <w:proofErr w:type="spellEnd"/>
            <w:r>
              <w:t xml:space="preserve"> </w:t>
            </w:r>
            <w:proofErr w:type="spellStart"/>
            <w:r>
              <w:t>eigenständiges</w:t>
            </w:r>
            <w:proofErr w:type="spellEnd"/>
            <w:r>
              <w:t xml:space="preserve"> </w:t>
            </w:r>
            <w:proofErr w:type="spellStart"/>
            <w:r>
              <w:t>ausprobieren</w:t>
            </w:r>
            <w:proofErr w:type="spellEnd"/>
            <w:r>
              <w:t xml:space="preserve"> </w:t>
            </w:r>
            <w:proofErr w:type="spellStart"/>
            <w:r>
              <w:t>mit</w:t>
            </w:r>
            <w:proofErr w:type="spellEnd"/>
            <w:r>
              <w:t xml:space="preserve"> den </w:t>
            </w:r>
            <w:proofErr w:type="spellStart"/>
            <w:r>
              <w:t>Blöcken</w:t>
            </w:r>
            <w:proofErr w:type="spellEnd"/>
          </w:p>
          <w:p w14:paraId="0E295C0A" w14:textId="77777777" w:rsidR="009A2C8D" w:rsidRDefault="009A2C8D" w:rsidP="009A2C8D">
            <w:pPr>
              <w:pStyle w:val="Listenabsatz"/>
              <w:numPr>
                <w:ilvl w:val="0"/>
                <w:numId w:val="1"/>
              </w:numPr>
              <w:spacing w:before="80" w:after="80" w:line="240" w:lineRule="auto"/>
            </w:pPr>
            <w:r>
              <w:t xml:space="preserve">Was </w:t>
            </w:r>
            <w:proofErr w:type="spellStart"/>
            <w:r>
              <w:t>passiert</w:t>
            </w:r>
            <w:proofErr w:type="spellEnd"/>
            <w:r>
              <w:t xml:space="preserve">, </w:t>
            </w:r>
            <w:proofErr w:type="spellStart"/>
            <w:r>
              <w:t>wenn</w:t>
            </w:r>
            <w:proofErr w:type="spellEnd"/>
            <w:r>
              <w:t xml:space="preserve"> </w:t>
            </w:r>
            <w:proofErr w:type="spellStart"/>
            <w:r>
              <w:t>ihr</w:t>
            </w:r>
            <w:proofErr w:type="spellEnd"/>
            <w:r>
              <w:t xml:space="preserve"> die </w:t>
            </w:r>
            <w:proofErr w:type="spellStart"/>
            <w:r>
              <w:t>Größe</w:t>
            </w:r>
            <w:proofErr w:type="spellEnd"/>
            <w:r>
              <w:t xml:space="preserve"> auf 100% </w:t>
            </w:r>
            <w:proofErr w:type="spellStart"/>
            <w:r>
              <w:t>setzt</w:t>
            </w:r>
            <w:proofErr w:type="spellEnd"/>
          </w:p>
          <w:p w14:paraId="63BCA866" w14:textId="77777777" w:rsidR="009A2C8D" w:rsidRDefault="009A2C8D" w:rsidP="009A2C8D">
            <w:pPr>
              <w:pStyle w:val="Listenabsatz"/>
              <w:numPr>
                <w:ilvl w:val="0"/>
                <w:numId w:val="1"/>
              </w:numPr>
              <w:spacing w:before="80" w:after="80" w:line="240" w:lineRule="auto"/>
            </w:pPr>
            <w:r>
              <w:t xml:space="preserve">Was </w:t>
            </w:r>
            <w:proofErr w:type="spellStart"/>
            <w:r>
              <w:t>passiert</w:t>
            </w:r>
            <w:proofErr w:type="spellEnd"/>
            <w:r>
              <w:t xml:space="preserve">, </w:t>
            </w:r>
            <w:proofErr w:type="spellStart"/>
            <w:r>
              <w:t>wenn</w:t>
            </w:r>
            <w:proofErr w:type="spellEnd"/>
            <w:r>
              <w:t xml:space="preserve"> </w:t>
            </w:r>
            <w:proofErr w:type="spellStart"/>
            <w:r>
              <w:t>ihr</w:t>
            </w:r>
            <w:proofErr w:type="spellEnd"/>
            <w:r>
              <w:t xml:space="preserve"> den Winkel auf 12° </w:t>
            </w:r>
            <w:proofErr w:type="spellStart"/>
            <w:r>
              <w:t>setzt</w:t>
            </w:r>
            <w:proofErr w:type="spellEnd"/>
            <w:r>
              <w:t>?</w:t>
            </w:r>
          </w:p>
          <w:p w14:paraId="579536CE" w14:textId="77777777" w:rsidR="009A2C8D" w:rsidRDefault="009A2C8D" w:rsidP="009A2C8D">
            <w:pPr>
              <w:pStyle w:val="Listenabsatz"/>
              <w:numPr>
                <w:ilvl w:val="0"/>
                <w:numId w:val="1"/>
              </w:numPr>
              <w:spacing w:before="80" w:after="80" w:line="240" w:lineRule="auto"/>
            </w:pPr>
            <w:r>
              <w:t xml:space="preserve">Was </w:t>
            </w:r>
            <w:proofErr w:type="spellStart"/>
            <w:r>
              <w:t>passiert</w:t>
            </w:r>
            <w:proofErr w:type="spellEnd"/>
            <w:r>
              <w:t xml:space="preserve">, </w:t>
            </w:r>
            <w:proofErr w:type="spellStart"/>
            <w:r>
              <w:t>wenn</w:t>
            </w:r>
            <w:proofErr w:type="spellEnd"/>
            <w:r>
              <w:t xml:space="preserve"> </w:t>
            </w:r>
            <w:proofErr w:type="spellStart"/>
            <w:r>
              <w:t>ihr</w:t>
            </w:r>
            <w:proofErr w:type="spellEnd"/>
            <w:r>
              <w:t xml:space="preserve"> 40 </w:t>
            </w:r>
            <w:proofErr w:type="spellStart"/>
            <w:r>
              <w:t>Wiederholungen</w:t>
            </w:r>
            <w:proofErr w:type="spellEnd"/>
            <w:r>
              <w:t xml:space="preserve"> </w:t>
            </w:r>
            <w:proofErr w:type="spellStart"/>
            <w:r>
              <w:t>einbaut</w:t>
            </w:r>
            <w:proofErr w:type="spellEnd"/>
            <w:r>
              <w:t>?</w:t>
            </w:r>
          </w:p>
        </w:tc>
        <w:tc>
          <w:tcPr>
            <w:tcW w:w="2520" w:type="dxa"/>
            <w:shd w:val="clear" w:color="auto" w:fill="CDD7DD"/>
          </w:tcPr>
          <w:p w14:paraId="1264704E" w14:textId="77777777" w:rsidR="009A2C8D" w:rsidRDefault="009A2C8D" w:rsidP="006377AB">
            <w:pPr>
              <w:spacing w:before="80" w:after="80"/>
            </w:pPr>
          </w:p>
        </w:tc>
        <w:tc>
          <w:tcPr>
            <w:tcW w:w="2160" w:type="dxa"/>
            <w:shd w:val="clear" w:color="auto" w:fill="F0F2F3"/>
          </w:tcPr>
          <w:p w14:paraId="3235104B" w14:textId="77777777" w:rsidR="009A2C8D" w:rsidRDefault="009A2C8D" w:rsidP="006377AB">
            <w:pPr>
              <w:spacing w:before="80" w:after="80"/>
            </w:pPr>
          </w:p>
        </w:tc>
      </w:tr>
    </w:tbl>
    <w:p w14:paraId="66A9DF5E" w14:textId="07877322" w:rsidR="003142EF" w:rsidRPr="009A2C8D" w:rsidRDefault="003142EF">
      <w:pPr>
        <w:rPr>
          <w:rFonts w:asciiTheme="majorHAnsi" w:eastAsiaTheme="majorEastAsia" w:hAnsiTheme="majorHAnsi" w:cstheme="majorBidi"/>
          <w:color w:val="00175B"/>
          <w:sz w:val="40"/>
          <w:szCs w:val="40"/>
        </w:rPr>
      </w:pPr>
    </w:p>
    <w:sectPr w:rsidR="003142EF" w:rsidRPr="009A2C8D" w:rsidSect="009A2C8D">
      <w:footerReference w:type="default" r:id="rId22"/>
      <w:pgSz w:w="16838" w:h="11906" w:orient="landscape"/>
      <w:pgMar w:top="1417" w:right="1134"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39D8BF" w14:textId="77777777" w:rsidR="00EF20BD" w:rsidRDefault="00EF20BD" w:rsidP="00D93188">
      <w:pPr>
        <w:spacing w:after="0" w:line="240" w:lineRule="auto"/>
      </w:pPr>
      <w:r>
        <w:separator/>
      </w:r>
    </w:p>
  </w:endnote>
  <w:endnote w:type="continuationSeparator" w:id="0">
    <w:p w14:paraId="6D1ED9D4" w14:textId="77777777" w:rsidR="00EF20BD" w:rsidRDefault="00EF20BD" w:rsidP="00D931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65"/>
      <w:gridCol w:w="2358"/>
      <w:gridCol w:w="2412"/>
      <w:gridCol w:w="2872"/>
      <w:gridCol w:w="2893"/>
    </w:tblGrid>
    <w:tr w:rsidR="00D93188" w:rsidRPr="00103862" w14:paraId="59752074" w14:textId="77777777" w:rsidTr="00FC7449">
      <w:trPr>
        <w:trHeight w:val="284"/>
      </w:trPr>
      <w:tc>
        <w:tcPr>
          <w:tcW w:w="3565" w:type="dxa"/>
        </w:tcPr>
        <w:p w14:paraId="3735E54A" w14:textId="2575F9C3" w:rsidR="00D93188" w:rsidRDefault="00BC1501" w:rsidP="00BC1501">
          <w:pPr>
            <w:pStyle w:val="Fuzeile"/>
            <w:jc w:val="left"/>
            <w:rPr>
              <w:b/>
              <w:bCs/>
              <w:color w:val="A6A6A6" w:themeColor="background1" w:themeShade="A6"/>
              <w:sz w:val="20"/>
              <w:szCs w:val="20"/>
            </w:rPr>
          </w:pPr>
          <w:proofErr w:type="spellStart"/>
          <w:r>
            <w:rPr>
              <w:color w:val="A6A6A6" w:themeColor="background1" w:themeShade="A6"/>
              <w:sz w:val="20"/>
              <w:szCs w:val="20"/>
            </w:rPr>
            <w:t>Praxisleitfaden</w:t>
          </w:r>
          <w:proofErr w:type="spellEnd"/>
          <w:r>
            <w:rPr>
              <w:color w:val="A6A6A6" w:themeColor="background1" w:themeShade="A6"/>
              <w:sz w:val="20"/>
              <w:szCs w:val="20"/>
            </w:rPr>
            <w:t xml:space="preserve"> </w:t>
          </w:r>
          <w:proofErr w:type="spellStart"/>
          <w:r>
            <w:rPr>
              <w:color w:val="A6A6A6" w:themeColor="background1" w:themeShade="A6"/>
              <w:sz w:val="20"/>
              <w:szCs w:val="20"/>
            </w:rPr>
            <w:t>Ausschnitt</w:t>
          </w:r>
          <w:proofErr w:type="spellEnd"/>
          <w:r w:rsidR="00D93188">
            <w:rPr>
              <w:color w:val="A6A6A6" w:themeColor="background1" w:themeShade="A6"/>
              <w:sz w:val="20"/>
              <w:szCs w:val="20"/>
            </w:rPr>
            <w:br/>
          </w:r>
          <w:r w:rsidR="00D93188" w:rsidRPr="0093403C">
            <w:rPr>
              <w:color w:val="A6A6A6" w:themeColor="background1" w:themeShade="A6"/>
              <w:sz w:val="20"/>
              <w:szCs w:val="20"/>
            </w:rPr>
            <w:t xml:space="preserve">Version </w:t>
          </w:r>
          <w:proofErr w:type="spellStart"/>
          <w:r w:rsidR="00D93188" w:rsidRPr="0093403C">
            <w:rPr>
              <w:color w:val="A6A6A6" w:themeColor="background1" w:themeShade="A6"/>
              <w:sz w:val="20"/>
              <w:szCs w:val="20"/>
            </w:rPr>
            <w:t>vom</w:t>
          </w:r>
          <w:proofErr w:type="spellEnd"/>
          <w:r w:rsidR="00D93188" w:rsidRPr="0093403C">
            <w:rPr>
              <w:color w:val="A6A6A6" w:themeColor="background1" w:themeShade="A6"/>
              <w:sz w:val="20"/>
              <w:szCs w:val="20"/>
            </w:rPr>
            <w:t xml:space="preserve"> </w:t>
          </w:r>
          <w:r w:rsidR="00D93188">
            <w:rPr>
              <w:color w:val="A6A6A6" w:themeColor="background1" w:themeShade="A6"/>
              <w:sz w:val="20"/>
              <w:szCs w:val="20"/>
            </w:rPr>
            <w:fldChar w:fldCharType="begin"/>
          </w:r>
          <w:r w:rsidR="00D93188">
            <w:rPr>
              <w:color w:val="A6A6A6" w:themeColor="background1" w:themeShade="A6"/>
              <w:sz w:val="20"/>
              <w:szCs w:val="20"/>
            </w:rPr>
            <w:instrText xml:space="preserve"> TIME \@ "dd.MM.yy" </w:instrText>
          </w:r>
          <w:r w:rsidR="00D93188">
            <w:rPr>
              <w:color w:val="A6A6A6" w:themeColor="background1" w:themeShade="A6"/>
              <w:sz w:val="20"/>
              <w:szCs w:val="20"/>
            </w:rPr>
            <w:fldChar w:fldCharType="separate"/>
          </w:r>
          <w:r w:rsidR="00B54051">
            <w:rPr>
              <w:noProof/>
              <w:color w:val="A6A6A6" w:themeColor="background1" w:themeShade="A6"/>
              <w:sz w:val="20"/>
              <w:szCs w:val="20"/>
            </w:rPr>
            <w:t>29.05.26</w:t>
          </w:r>
          <w:r w:rsidR="00D93188">
            <w:rPr>
              <w:color w:val="A6A6A6" w:themeColor="background1" w:themeShade="A6"/>
              <w:sz w:val="20"/>
              <w:szCs w:val="20"/>
            </w:rPr>
            <w:fldChar w:fldCharType="end"/>
          </w:r>
          <w:r w:rsidR="00D93188" w:rsidRPr="0093403C">
            <w:rPr>
              <w:color w:val="A6A6A6" w:themeColor="background1" w:themeShade="A6"/>
              <w:sz w:val="20"/>
              <w:szCs w:val="20"/>
            </w:rPr>
            <w:t xml:space="preserve">        </w:t>
          </w:r>
        </w:p>
      </w:tc>
      <w:tc>
        <w:tcPr>
          <w:tcW w:w="2358" w:type="dxa"/>
        </w:tcPr>
        <w:p w14:paraId="29AA0B8B" w14:textId="77777777" w:rsidR="00D93188" w:rsidRDefault="00D93188" w:rsidP="00D93188">
          <w:pPr>
            <w:pStyle w:val="Fuzeile"/>
            <w:jc w:val="center"/>
            <w:rPr>
              <w:color w:val="A6A6A6" w:themeColor="background1" w:themeShade="A6"/>
              <w:sz w:val="20"/>
              <w:szCs w:val="20"/>
            </w:rPr>
          </w:pPr>
        </w:p>
      </w:tc>
      <w:tc>
        <w:tcPr>
          <w:tcW w:w="2412" w:type="dxa"/>
        </w:tcPr>
        <w:p w14:paraId="7B89AE28" w14:textId="622C4DA6" w:rsidR="00D93188" w:rsidRPr="00B85AB3" w:rsidRDefault="00BC1501" w:rsidP="00D93188">
          <w:pPr>
            <w:pStyle w:val="Fuzeile"/>
            <w:jc w:val="center"/>
            <w:rPr>
              <w:color w:val="A6A6A6" w:themeColor="background1" w:themeShade="A6"/>
              <w:sz w:val="20"/>
              <w:szCs w:val="20"/>
            </w:rPr>
          </w:pPr>
          <w:proofErr w:type="gramStart"/>
          <w:r>
            <w:rPr>
              <w:color w:val="A6A6A6" w:themeColor="background1" w:themeShade="A6"/>
              <w:sz w:val="20"/>
              <w:szCs w:val="20"/>
            </w:rPr>
            <w:t>snap.schule</w:t>
          </w:r>
          <w:proofErr w:type="gramEnd"/>
          <w:r>
            <w:rPr>
              <w:color w:val="A6A6A6" w:themeColor="background1" w:themeShade="A6"/>
              <w:sz w:val="20"/>
              <w:szCs w:val="20"/>
            </w:rPr>
            <w:t xml:space="preserve"> </w:t>
          </w:r>
          <w:proofErr w:type="spellStart"/>
          <w:r w:rsidR="00D93188">
            <w:rPr>
              <w:color w:val="A6A6A6" w:themeColor="background1" w:themeShade="A6"/>
              <w:sz w:val="20"/>
              <w:szCs w:val="20"/>
            </w:rPr>
            <w:t>Klassenstufe</w:t>
          </w:r>
          <w:proofErr w:type="spellEnd"/>
          <w:r w:rsidR="00D93188">
            <w:rPr>
              <w:color w:val="A6A6A6" w:themeColor="background1" w:themeShade="A6"/>
              <w:sz w:val="20"/>
              <w:szCs w:val="20"/>
            </w:rPr>
            <w:t xml:space="preserve"> 6 </w:t>
          </w:r>
        </w:p>
      </w:tc>
      <w:tc>
        <w:tcPr>
          <w:tcW w:w="2872" w:type="dxa"/>
        </w:tcPr>
        <w:p w14:paraId="6BEB2C7D" w14:textId="77777777" w:rsidR="00D93188" w:rsidRPr="00B85AB3" w:rsidRDefault="00D93188" w:rsidP="00D93188">
          <w:pPr>
            <w:pStyle w:val="Fuzeile"/>
            <w:jc w:val="right"/>
            <w:rPr>
              <w:color w:val="A6A6A6" w:themeColor="background1" w:themeShade="A6"/>
              <w:sz w:val="20"/>
              <w:szCs w:val="20"/>
            </w:rPr>
          </w:pPr>
        </w:p>
      </w:tc>
      <w:tc>
        <w:tcPr>
          <w:tcW w:w="2893" w:type="dxa"/>
        </w:tcPr>
        <w:p w14:paraId="3816B045" w14:textId="77777777" w:rsidR="00D93188" w:rsidRPr="00103862" w:rsidRDefault="00D93188" w:rsidP="00D93188">
          <w:pPr>
            <w:pStyle w:val="Fuzeile"/>
            <w:jc w:val="right"/>
            <w:rPr>
              <w:color w:val="A6A6A6" w:themeColor="background1" w:themeShade="A6"/>
              <w:sz w:val="20"/>
              <w:szCs w:val="20"/>
            </w:rPr>
          </w:pPr>
          <w:r w:rsidRPr="00B85AB3">
            <w:rPr>
              <w:color w:val="A6A6A6" w:themeColor="background1" w:themeShade="A6"/>
              <w:sz w:val="20"/>
              <w:szCs w:val="20"/>
            </w:rPr>
            <w:ptab w:relativeTo="margin" w:alignment="right" w:leader="none"/>
          </w:r>
          <w:proofErr w:type="spellStart"/>
          <w:r w:rsidRPr="00B85AB3">
            <w:rPr>
              <w:color w:val="A6A6A6" w:themeColor="background1" w:themeShade="A6"/>
              <w:sz w:val="20"/>
              <w:szCs w:val="20"/>
            </w:rPr>
            <w:t>Seite</w:t>
          </w:r>
          <w:proofErr w:type="spellEnd"/>
          <w:r w:rsidRPr="00B85AB3">
            <w:rPr>
              <w:color w:val="A6A6A6" w:themeColor="background1" w:themeShade="A6"/>
              <w:sz w:val="20"/>
              <w:szCs w:val="20"/>
            </w:rPr>
            <w:t xml:space="preserve"> </w:t>
          </w:r>
          <w:r w:rsidRPr="00B85AB3">
            <w:rPr>
              <w:color w:val="A6A6A6" w:themeColor="background1" w:themeShade="A6"/>
              <w:sz w:val="20"/>
              <w:szCs w:val="20"/>
            </w:rPr>
            <w:fldChar w:fldCharType="begin"/>
          </w:r>
          <w:r w:rsidRPr="00B85AB3">
            <w:rPr>
              <w:color w:val="A6A6A6" w:themeColor="background1" w:themeShade="A6"/>
              <w:sz w:val="20"/>
              <w:szCs w:val="20"/>
            </w:rPr>
            <w:instrText>PAGE   \* MERGEFORMAT</w:instrText>
          </w:r>
          <w:r w:rsidRPr="00B85AB3">
            <w:rPr>
              <w:color w:val="A6A6A6" w:themeColor="background1" w:themeShade="A6"/>
              <w:sz w:val="20"/>
              <w:szCs w:val="20"/>
            </w:rPr>
            <w:fldChar w:fldCharType="separate"/>
          </w:r>
          <w:r>
            <w:rPr>
              <w:color w:val="A6A6A6" w:themeColor="background1" w:themeShade="A6"/>
              <w:sz w:val="20"/>
              <w:szCs w:val="20"/>
            </w:rPr>
            <w:t>213</w:t>
          </w:r>
          <w:r w:rsidRPr="00B85AB3">
            <w:rPr>
              <w:color w:val="A6A6A6" w:themeColor="background1" w:themeShade="A6"/>
              <w:sz w:val="20"/>
              <w:szCs w:val="20"/>
            </w:rPr>
            <w:fldChar w:fldCharType="end"/>
          </w:r>
        </w:p>
      </w:tc>
    </w:tr>
  </w:tbl>
  <w:p w14:paraId="70029B88" w14:textId="77777777" w:rsidR="00D93188" w:rsidRDefault="00D9318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7769C4" w14:textId="77777777" w:rsidR="00EF20BD" w:rsidRDefault="00EF20BD" w:rsidP="00D93188">
      <w:pPr>
        <w:spacing w:after="0" w:line="240" w:lineRule="auto"/>
      </w:pPr>
      <w:r>
        <w:separator/>
      </w:r>
    </w:p>
  </w:footnote>
  <w:footnote w:type="continuationSeparator" w:id="0">
    <w:p w14:paraId="2269FCF8" w14:textId="77777777" w:rsidR="00EF20BD" w:rsidRDefault="00EF20BD" w:rsidP="00D931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31C2D"/>
    <w:multiLevelType w:val="hybridMultilevel"/>
    <w:tmpl w:val="47EED01A"/>
    <w:lvl w:ilvl="0" w:tplc="327C0FCA">
      <w:start w:val="1"/>
      <w:numFmt w:val="decimal"/>
      <w:lvlText w:val="%1."/>
      <w:lvlJc w:val="left"/>
      <w:pPr>
        <w:ind w:left="720" w:hanging="360"/>
      </w:pPr>
    </w:lvl>
    <w:lvl w:ilvl="1" w:tplc="14A662DE">
      <w:start w:val="1"/>
      <w:numFmt w:val="lowerLetter"/>
      <w:lvlText w:val="%2."/>
      <w:lvlJc w:val="left"/>
      <w:pPr>
        <w:ind w:left="1440" w:hanging="360"/>
      </w:pPr>
    </w:lvl>
    <w:lvl w:ilvl="2" w:tplc="3FBC9D12">
      <w:start w:val="1"/>
      <w:numFmt w:val="lowerRoman"/>
      <w:lvlText w:val="%3."/>
      <w:lvlJc w:val="right"/>
      <w:pPr>
        <w:ind w:left="2160" w:hanging="180"/>
      </w:pPr>
    </w:lvl>
    <w:lvl w:ilvl="3" w:tplc="6B90095C">
      <w:start w:val="1"/>
      <w:numFmt w:val="decimal"/>
      <w:lvlText w:val="%4."/>
      <w:lvlJc w:val="left"/>
      <w:pPr>
        <w:ind w:left="2880" w:hanging="360"/>
      </w:pPr>
    </w:lvl>
    <w:lvl w:ilvl="4" w:tplc="79F63F1C">
      <w:start w:val="1"/>
      <w:numFmt w:val="lowerLetter"/>
      <w:lvlText w:val="%5."/>
      <w:lvlJc w:val="left"/>
      <w:pPr>
        <w:ind w:left="3600" w:hanging="360"/>
      </w:pPr>
    </w:lvl>
    <w:lvl w:ilvl="5" w:tplc="6DD88B76">
      <w:start w:val="1"/>
      <w:numFmt w:val="lowerRoman"/>
      <w:lvlText w:val="%6."/>
      <w:lvlJc w:val="right"/>
      <w:pPr>
        <w:ind w:left="4320" w:hanging="180"/>
      </w:pPr>
    </w:lvl>
    <w:lvl w:ilvl="6" w:tplc="91B8DB5A">
      <w:start w:val="1"/>
      <w:numFmt w:val="decimal"/>
      <w:lvlText w:val="%7."/>
      <w:lvlJc w:val="left"/>
      <w:pPr>
        <w:ind w:left="5040" w:hanging="360"/>
      </w:pPr>
    </w:lvl>
    <w:lvl w:ilvl="7" w:tplc="A3D6F100">
      <w:start w:val="1"/>
      <w:numFmt w:val="lowerLetter"/>
      <w:lvlText w:val="%8."/>
      <w:lvlJc w:val="left"/>
      <w:pPr>
        <w:ind w:left="5760" w:hanging="360"/>
      </w:pPr>
    </w:lvl>
    <w:lvl w:ilvl="8" w:tplc="42089D9C">
      <w:start w:val="1"/>
      <w:numFmt w:val="lowerRoman"/>
      <w:lvlText w:val="%9."/>
      <w:lvlJc w:val="right"/>
      <w:pPr>
        <w:ind w:left="6480" w:hanging="180"/>
      </w:pPr>
    </w:lvl>
  </w:abstractNum>
  <w:abstractNum w:abstractNumId="1" w15:restartNumberingAfterBreak="0">
    <w:nsid w:val="0F5D39A8"/>
    <w:multiLevelType w:val="hybridMultilevel"/>
    <w:tmpl w:val="34CCC2E2"/>
    <w:lvl w:ilvl="0" w:tplc="E744C67A">
      <w:start w:val="1"/>
      <w:numFmt w:val="bullet"/>
      <w:lvlText w:val="-"/>
      <w:lvlJc w:val="left"/>
      <w:pPr>
        <w:ind w:left="720" w:hanging="360"/>
      </w:pPr>
      <w:rPr>
        <w:rFonts w:ascii="Aptos" w:hAnsi="Aptos" w:hint="default"/>
      </w:rPr>
    </w:lvl>
    <w:lvl w:ilvl="1" w:tplc="BA68C50A">
      <w:start w:val="1"/>
      <w:numFmt w:val="bullet"/>
      <w:lvlText w:val="o"/>
      <w:lvlJc w:val="left"/>
      <w:pPr>
        <w:ind w:left="1440" w:hanging="360"/>
      </w:pPr>
      <w:rPr>
        <w:rFonts w:ascii="Courier New" w:hAnsi="Courier New" w:hint="default"/>
      </w:rPr>
    </w:lvl>
    <w:lvl w:ilvl="2" w:tplc="B2ACE176">
      <w:start w:val="1"/>
      <w:numFmt w:val="bullet"/>
      <w:lvlText w:val=""/>
      <w:lvlJc w:val="left"/>
      <w:pPr>
        <w:ind w:left="2160" w:hanging="360"/>
      </w:pPr>
      <w:rPr>
        <w:rFonts w:ascii="Wingdings" w:hAnsi="Wingdings" w:hint="default"/>
      </w:rPr>
    </w:lvl>
    <w:lvl w:ilvl="3" w:tplc="23643448">
      <w:start w:val="1"/>
      <w:numFmt w:val="bullet"/>
      <w:lvlText w:val=""/>
      <w:lvlJc w:val="left"/>
      <w:pPr>
        <w:ind w:left="2880" w:hanging="360"/>
      </w:pPr>
      <w:rPr>
        <w:rFonts w:ascii="Symbol" w:hAnsi="Symbol" w:hint="default"/>
      </w:rPr>
    </w:lvl>
    <w:lvl w:ilvl="4" w:tplc="11961D6C">
      <w:start w:val="1"/>
      <w:numFmt w:val="bullet"/>
      <w:lvlText w:val="o"/>
      <w:lvlJc w:val="left"/>
      <w:pPr>
        <w:ind w:left="3600" w:hanging="360"/>
      </w:pPr>
      <w:rPr>
        <w:rFonts w:ascii="Courier New" w:hAnsi="Courier New" w:hint="default"/>
      </w:rPr>
    </w:lvl>
    <w:lvl w:ilvl="5" w:tplc="1A9C5458">
      <w:start w:val="1"/>
      <w:numFmt w:val="bullet"/>
      <w:lvlText w:val=""/>
      <w:lvlJc w:val="left"/>
      <w:pPr>
        <w:ind w:left="4320" w:hanging="360"/>
      </w:pPr>
      <w:rPr>
        <w:rFonts w:ascii="Wingdings" w:hAnsi="Wingdings" w:hint="default"/>
      </w:rPr>
    </w:lvl>
    <w:lvl w:ilvl="6" w:tplc="3C561BC6">
      <w:start w:val="1"/>
      <w:numFmt w:val="bullet"/>
      <w:lvlText w:val=""/>
      <w:lvlJc w:val="left"/>
      <w:pPr>
        <w:ind w:left="5040" w:hanging="360"/>
      </w:pPr>
      <w:rPr>
        <w:rFonts w:ascii="Symbol" w:hAnsi="Symbol" w:hint="default"/>
      </w:rPr>
    </w:lvl>
    <w:lvl w:ilvl="7" w:tplc="ED1274EE">
      <w:start w:val="1"/>
      <w:numFmt w:val="bullet"/>
      <w:lvlText w:val="o"/>
      <w:lvlJc w:val="left"/>
      <w:pPr>
        <w:ind w:left="5760" w:hanging="360"/>
      </w:pPr>
      <w:rPr>
        <w:rFonts w:ascii="Courier New" w:hAnsi="Courier New" w:hint="default"/>
      </w:rPr>
    </w:lvl>
    <w:lvl w:ilvl="8" w:tplc="34261AE8">
      <w:start w:val="1"/>
      <w:numFmt w:val="bullet"/>
      <w:lvlText w:val=""/>
      <w:lvlJc w:val="left"/>
      <w:pPr>
        <w:ind w:left="6480" w:hanging="360"/>
      </w:pPr>
      <w:rPr>
        <w:rFonts w:ascii="Wingdings" w:hAnsi="Wingdings" w:hint="default"/>
      </w:rPr>
    </w:lvl>
  </w:abstractNum>
  <w:abstractNum w:abstractNumId="2" w15:restartNumberingAfterBreak="0">
    <w:nsid w:val="28933937"/>
    <w:multiLevelType w:val="hybridMultilevel"/>
    <w:tmpl w:val="543866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30C4B40"/>
    <w:multiLevelType w:val="hybridMultilevel"/>
    <w:tmpl w:val="C0E229BA"/>
    <w:lvl w:ilvl="0" w:tplc="0DB415AC">
      <w:start w:val="1"/>
      <w:numFmt w:val="bullet"/>
      <w:lvlText w:val=""/>
      <w:lvlJc w:val="left"/>
      <w:pPr>
        <w:ind w:left="720" w:hanging="360"/>
      </w:pPr>
      <w:rPr>
        <w:rFonts w:ascii="Symbol" w:hAnsi="Symbol" w:hint="default"/>
      </w:rPr>
    </w:lvl>
    <w:lvl w:ilvl="1" w:tplc="EFD07E18">
      <w:start w:val="1"/>
      <w:numFmt w:val="bullet"/>
      <w:lvlText w:val="o"/>
      <w:lvlJc w:val="left"/>
      <w:pPr>
        <w:ind w:left="1440" w:hanging="360"/>
      </w:pPr>
      <w:rPr>
        <w:rFonts w:ascii="Courier New" w:hAnsi="Courier New" w:hint="default"/>
      </w:rPr>
    </w:lvl>
    <w:lvl w:ilvl="2" w:tplc="C3A2B80A">
      <w:start w:val="1"/>
      <w:numFmt w:val="bullet"/>
      <w:lvlText w:val=""/>
      <w:lvlJc w:val="left"/>
      <w:pPr>
        <w:ind w:left="2160" w:hanging="360"/>
      </w:pPr>
      <w:rPr>
        <w:rFonts w:ascii="Wingdings" w:hAnsi="Wingdings" w:hint="default"/>
      </w:rPr>
    </w:lvl>
    <w:lvl w:ilvl="3" w:tplc="0FF44012">
      <w:start w:val="1"/>
      <w:numFmt w:val="bullet"/>
      <w:lvlText w:val=""/>
      <w:lvlJc w:val="left"/>
      <w:pPr>
        <w:ind w:left="2880" w:hanging="360"/>
      </w:pPr>
      <w:rPr>
        <w:rFonts w:ascii="Symbol" w:hAnsi="Symbol" w:hint="default"/>
      </w:rPr>
    </w:lvl>
    <w:lvl w:ilvl="4" w:tplc="685AC762">
      <w:start w:val="1"/>
      <w:numFmt w:val="bullet"/>
      <w:lvlText w:val="o"/>
      <w:lvlJc w:val="left"/>
      <w:pPr>
        <w:ind w:left="3600" w:hanging="360"/>
      </w:pPr>
      <w:rPr>
        <w:rFonts w:ascii="Courier New" w:hAnsi="Courier New" w:hint="default"/>
      </w:rPr>
    </w:lvl>
    <w:lvl w:ilvl="5" w:tplc="9BF6A6F6">
      <w:start w:val="1"/>
      <w:numFmt w:val="bullet"/>
      <w:lvlText w:val=""/>
      <w:lvlJc w:val="left"/>
      <w:pPr>
        <w:ind w:left="4320" w:hanging="360"/>
      </w:pPr>
      <w:rPr>
        <w:rFonts w:ascii="Wingdings" w:hAnsi="Wingdings" w:hint="default"/>
      </w:rPr>
    </w:lvl>
    <w:lvl w:ilvl="6" w:tplc="DEB0A522">
      <w:start w:val="1"/>
      <w:numFmt w:val="bullet"/>
      <w:lvlText w:val=""/>
      <w:lvlJc w:val="left"/>
      <w:pPr>
        <w:ind w:left="5040" w:hanging="360"/>
      </w:pPr>
      <w:rPr>
        <w:rFonts w:ascii="Symbol" w:hAnsi="Symbol" w:hint="default"/>
      </w:rPr>
    </w:lvl>
    <w:lvl w:ilvl="7" w:tplc="B232B02A">
      <w:start w:val="1"/>
      <w:numFmt w:val="bullet"/>
      <w:lvlText w:val="o"/>
      <w:lvlJc w:val="left"/>
      <w:pPr>
        <w:ind w:left="5760" w:hanging="360"/>
      </w:pPr>
      <w:rPr>
        <w:rFonts w:ascii="Courier New" w:hAnsi="Courier New" w:hint="default"/>
      </w:rPr>
    </w:lvl>
    <w:lvl w:ilvl="8" w:tplc="D72C62F4">
      <w:start w:val="1"/>
      <w:numFmt w:val="bullet"/>
      <w:lvlText w:val=""/>
      <w:lvlJc w:val="left"/>
      <w:pPr>
        <w:ind w:left="6480" w:hanging="360"/>
      </w:pPr>
      <w:rPr>
        <w:rFonts w:ascii="Wingdings" w:hAnsi="Wingdings" w:hint="default"/>
      </w:rPr>
    </w:lvl>
  </w:abstractNum>
  <w:abstractNum w:abstractNumId="4" w15:restartNumberingAfterBreak="0">
    <w:nsid w:val="625C1133"/>
    <w:multiLevelType w:val="hybridMultilevel"/>
    <w:tmpl w:val="EBFCA226"/>
    <w:lvl w:ilvl="0" w:tplc="206AE494">
      <w:start w:val="1"/>
      <w:numFmt w:val="decimal"/>
      <w:lvlText w:val="%1."/>
      <w:lvlJc w:val="left"/>
      <w:pPr>
        <w:ind w:left="720" w:hanging="360"/>
      </w:pPr>
    </w:lvl>
    <w:lvl w:ilvl="1" w:tplc="853852B6">
      <w:start w:val="1"/>
      <w:numFmt w:val="lowerLetter"/>
      <w:lvlText w:val="%2."/>
      <w:lvlJc w:val="left"/>
      <w:pPr>
        <w:ind w:left="1440" w:hanging="360"/>
      </w:pPr>
    </w:lvl>
    <w:lvl w:ilvl="2" w:tplc="7CB82F86">
      <w:start w:val="1"/>
      <w:numFmt w:val="lowerRoman"/>
      <w:lvlText w:val="%3."/>
      <w:lvlJc w:val="right"/>
      <w:pPr>
        <w:ind w:left="2160" w:hanging="180"/>
      </w:pPr>
    </w:lvl>
    <w:lvl w:ilvl="3" w:tplc="902C6DD6">
      <w:start w:val="1"/>
      <w:numFmt w:val="decimal"/>
      <w:lvlText w:val="%4."/>
      <w:lvlJc w:val="left"/>
      <w:pPr>
        <w:ind w:left="2880" w:hanging="360"/>
      </w:pPr>
    </w:lvl>
    <w:lvl w:ilvl="4" w:tplc="090C5A80">
      <w:start w:val="1"/>
      <w:numFmt w:val="lowerLetter"/>
      <w:lvlText w:val="%5."/>
      <w:lvlJc w:val="left"/>
      <w:pPr>
        <w:ind w:left="3600" w:hanging="360"/>
      </w:pPr>
    </w:lvl>
    <w:lvl w:ilvl="5" w:tplc="7D361AC0">
      <w:start w:val="1"/>
      <w:numFmt w:val="lowerRoman"/>
      <w:lvlText w:val="%6."/>
      <w:lvlJc w:val="right"/>
      <w:pPr>
        <w:ind w:left="4320" w:hanging="180"/>
      </w:pPr>
    </w:lvl>
    <w:lvl w:ilvl="6" w:tplc="BBB81552">
      <w:start w:val="1"/>
      <w:numFmt w:val="decimal"/>
      <w:lvlText w:val="%7."/>
      <w:lvlJc w:val="left"/>
      <w:pPr>
        <w:ind w:left="5040" w:hanging="360"/>
      </w:pPr>
    </w:lvl>
    <w:lvl w:ilvl="7" w:tplc="2BC81C26">
      <w:start w:val="1"/>
      <w:numFmt w:val="lowerLetter"/>
      <w:lvlText w:val="%8."/>
      <w:lvlJc w:val="left"/>
      <w:pPr>
        <w:ind w:left="5760" w:hanging="360"/>
      </w:pPr>
    </w:lvl>
    <w:lvl w:ilvl="8" w:tplc="2240331A">
      <w:start w:val="1"/>
      <w:numFmt w:val="lowerRoman"/>
      <w:lvlText w:val="%9."/>
      <w:lvlJc w:val="right"/>
      <w:pPr>
        <w:ind w:left="6480" w:hanging="180"/>
      </w:pPr>
    </w:lvl>
  </w:abstractNum>
  <w:num w:numId="1" w16cid:durableId="1256865932">
    <w:abstractNumId w:val="1"/>
  </w:num>
  <w:num w:numId="2" w16cid:durableId="32266082">
    <w:abstractNumId w:val="4"/>
  </w:num>
  <w:num w:numId="3" w16cid:durableId="615984133">
    <w:abstractNumId w:val="0"/>
  </w:num>
  <w:num w:numId="4" w16cid:durableId="970013534">
    <w:abstractNumId w:val="3"/>
  </w:num>
  <w:num w:numId="5" w16cid:durableId="9787273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C8D"/>
    <w:rsid w:val="003142EF"/>
    <w:rsid w:val="006D1F7F"/>
    <w:rsid w:val="0085399A"/>
    <w:rsid w:val="00956684"/>
    <w:rsid w:val="009A2C8D"/>
    <w:rsid w:val="00AC144E"/>
    <w:rsid w:val="00B54051"/>
    <w:rsid w:val="00B63244"/>
    <w:rsid w:val="00BC1501"/>
    <w:rsid w:val="00CF5110"/>
    <w:rsid w:val="00D3752C"/>
    <w:rsid w:val="00D93188"/>
    <w:rsid w:val="00EF20BD"/>
    <w:rsid w:val="00FC744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5D4B7606"/>
  <w15:chartTrackingRefBased/>
  <w15:docId w15:val="{97900979-ED15-EA4B-9B26-AD1366A8F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before="240" w:line="360" w:lineRule="auto"/>
        <w:ind w:left="238"/>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A2C8D"/>
    <w:pPr>
      <w:spacing w:before="0" w:after="160" w:line="279" w:lineRule="auto"/>
      <w:ind w:left="0"/>
      <w:jc w:val="both"/>
    </w:pPr>
    <w:rPr>
      <w:rFonts w:eastAsiaTheme="minorEastAsia"/>
      <w:kern w:val="0"/>
      <w:lang w:eastAsia="ja-JP"/>
      <w14:ligatures w14:val="none"/>
    </w:rPr>
  </w:style>
  <w:style w:type="paragraph" w:styleId="berschrift1">
    <w:name w:val="heading 1"/>
    <w:basedOn w:val="Standard"/>
    <w:next w:val="Standard"/>
    <w:link w:val="berschrift1Zchn"/>
    <w:uiPriority w:val="9"/>
    <w:qFormat/>
    <w:rsid w:val="009A2C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9A2C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9A2C8D"/>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9A2C8D"/>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9A2C8D"/>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9A2C8D"/>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9A2C8D"/>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9A2C8D"/>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9A2C8D"/>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A2C8D"/>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9A2C8D"/>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9A2C8D"/>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9A2C8D"/>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9A2C8D"/>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9A2C8D"/>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9A2C8D"/>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9A2C8D"/>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9A2C8D"/>
    <w:rPr>
      <w:rFonts w:eastAsiaTheme="majorEastAsia" w:cstheme="majorBidi"/>
      <w:color w:val="272727" w:themeColor="text1" w:themeTint="D8"/>
    </w:rPr>
  </w:style>
  <w:style w:type="paragraph" w:styleId="Titel">
    <w:name w:val="Title"/>
    <w:basedOn w:val="Standard"/>
    <w:next w:val="Standard"/>
    <w:link w:val="TitelZchn"/>
    <w:uiPriority w:val="10"/>
    <w:qFormat/>
    <w:rsid w:val="009A2C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9A2C8D"/>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9A2C8D"/>
    <w:pPr>
      <w:numPr>
        <w:ilvl w:val="1"/>
      </w:numPr>
      <w:ind w:left="238"/>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9A2C8D"/>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9A2C8D"/>
    <w:pPr>
      <w:spacing w:before="160"/>
      <w:jc w:val="center"/>
    </w:pPr>
    <w:rPr>
      <w:i/>
      <w:iCs/>
      <w:color w:val="404040" w:themeColor="text1" w:themeTint="BF"/>
    </w:rPr>
  </w:style>
  <w:style w:type="character" w:customStyle="1" w:styleId="ZitatZchn">
    <w:name w:val="Zitat Zchn"/>
    <w:basedOn w:val="Absatz-Standardschriftart"/>
    <w:link w:val="Zitat"/>
    <w:uiPriority w:val="29"/>
    <w:rsid w:val="009A2C8D"/>
    <w:rPr>
      <w:i/>
      <w:iCs/>
      <w:color w:val="404040" w:themeColor="text1" w:themeTint="BF"/>
    </w:rPr>
  </w:style>
  <w:style w:type="paragraph" w:styleId="Listenabsatz">
    <w:name w:val="List Paragraph"/>
    <w:basedOn w:val="Standard"/>
    <w:uiPriority w:val="34"/>
    <w:qFormat/>
    <w:rsid w:val="009A2C8D"/>
    <w:pPr>
      <w:ind w:left="720"/>
      <w:contextualSpacing/>
    </w:pPr>
  </w:style>
  <w:style w:type="character" w:styleId="IntensiveHervorhebung">
    <w:name w:val="Intense Emphasis"/>
    <w:basedOn w:val="Absatz-Standardschriftart"/>
    <w:uiPriority w:val="21"/>
    <w:qFormat/>
    <w:rsid w:val="009A2C8D"/>
    <w:rPr>
      <w:i/>
      <w:iCs/>
      <w:color w:val="0F4761" w:themeColor="accent1" w:themeShade="BF"/>
    </w:rPr>
  </w:style>
  <w:style w:type="paragraph" w:styleId="IntensivesZitat">
    <w:name w:val="Intense Quote"/>
    <w:basedOn w:val="Standard"/>
    <w:next w:val="Standard"/>
    <w:link w:val="IntensivesZitatZchn"/>
    <w:uiPriority w:val="30"/>
    <w:qFormat/>
    <w:rsid w:val="009A2C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9A2C8D"/>
    <w:rPr>
      <w:i/>
      <w:iCs/>
      <w:color w:val="0F4761" w:themeColor="accent1" w:themeShade="BF"/>
    </w:rPr>
  </w:style>
  <w:style w:type="character" w:styleId="IntensiverVerweis">
    <w:name w:val="Intense Reference"/>
    <w:basedOn w:val="Absatz-Standardschriftart"/>
    <w:uiPriority w:val="32"/>
    <w:qFormat/>
    <w:rsid w:val="009A2C8D"/>
    <w:rPr>
      <w:b/>
      <w:bCs/>
      <w:smallCaps/>
      <w:color w:val="0F4761" w:themeColor="accent1" w:themeShade="BF"/>
      <w:spacing w:val="5"/>
    </w:rPr>
  </w:style>
  <w:style w:type="table" w:styleId="Tabellenraster">
    <w:name w:val="Table Grid"/>
    <w:basedOn w:val="NormaleTabelle"/>
    <w:rsid w:val="009A2C8D"/>
    <w:pPr>
      <w:spacing w:before="0" w:line="240" w:lineRule="auto"/>
      <w:ind w:left="0"/>
    </w:pPr>
    <w:rPr>
      <w:rFonts w:eastAsiaTheme="minorEastAsia"/>
      <w:kern w:val="0"/>
      <w:lang w:val="en-US" w:eastAsia="ja-JP"/>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Absatz-Standardschriftart"/>
    <w:uiPriority w:val="99"/>
    <w:unhideWhenUsed/>
    <w:rsid w:val="009A2C8D"/>
    <w:rPr>
      <w:color w:val="467886"/>
      <w:u w:val="single"/>
    </w:rPr>
  </w:style>
  <w:style w:type="paragraph" w:customStyle="1" w:styleId="Tabellentext">
    <w:name w:val="Tabellentext"/>
    <w:basedOn w:val="Standard"/>
    <w:link w:val="TabellentextZchn"/>
    <w:qFormat/>
    <w:rsid w:val="009A2C8D"/>
    <w:pPr>
      <w:spacing w:before="80" w:after="80" w:line="240" w:lineRule="auto"/>
    </w:pPr>
    <w:rPr>
      <w:rFonts w:ascii="Aptos" w:eastAsia="Aptos" w:hAnsi="Aptos" w:cs="Aptos"/>
    </w:rPr>
  </w:style>
  <w:style w:type="character" w:customStyle="1" w:styleId="TabellentextZchn">
    <w:name w:val="Tabellentext Zchn"/>
    <w:basedOn w:val="Absatz-Standardschriftart"/>
    <w:link w:val="Tabellentext"/>
    <w:rsid w:val="009A2C8D"/>
    <w:rPr>
      <w:rFonts w:ascii="Aptos" w:eastAsia="Aptos" w:hAnsi="Aptos" w:cs="Aptos"/>
      <w:kern w:val="0"/>
      <w:lang w:eastAsia="ja-JP"/>
      <w14:ligatures w14:val="none"/>
    </w:rPr>
  </w:style>
  <w:style w:type="paragraph" w:styleId="Kopfzeile">
    <w:name w:val="header"/>
    <w:basedOn w:val="Standard"/>
    <w:link w:val="KopfzeileZchn"/>
    <w:uiPriority w:val="99"/>
    <w:unhideWhenUsed/>
    <w:rsid w:val="00D9318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93188"/>
    <w:rPr>
      <w:rFonts w:eastAsiaTheme="minorEastAsia"/>
      <w:kern w:val="0"/>
      <w:lang w:eastAsia="ja-JP"/>
      <w14:ligatures w14:val="none"/>
    </w:rPr>
  </w:style>
  <w:style w:type="paragraph" w:styleId="Fuzeile">
    <w:name w:val="footer"/>
    <w:basedOn w:val="Standard"/>
    <w:link w:val="FuzeileZchn"/>
    <w:uiPriority w:val="99"/>
    <w:unhideWhenUsed/>
    <w:rsid w:val="00D9318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93188"/>
    <w:rPr>
      <w:rFonts w:eastAsiaTheme="minorEastAsia"/>
      <w:kern w:val="0"/>
      <w:lang w:eastAsia="ja-J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nc/4.0" TargetMode="External"/><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settings" Target="settings.xml"/><Relationship Id="rId21" Type="http://schemas.openxmlformats.org/officeDocument/2006/relationships/image" Target="media/image12.png"/><Relationship Id="rId7" Type="http://schemas.openxmlformats.org/officeDocument/2006/relationships/image" Target="media/image1.png"/><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fontTable" Target="fontTable.xml"/><Relationship Id="rId10" Type="http://schemas.openxmlformats.org/officeDocument/2006/relationships/hyperlink" Target="https://youtu.be/KnbF5LxhL9s" TargetMode="External"/><Relationship Id="rId19" Type="http://schemas.openxmlformats.org/officeDocument/2006/relationships/image" Target="media/image10.png"/><Relationship Id="rId4" Type="http://schemas.openxmlformats.org/officeDocument/2006/relationships/webSettings" Target="webSettings.xml"/><Relationship Id="rId9" Type="http://schemas.openxmlformats.org/officeDocument/2006/relationships/hyperlink" Target="https://creativecommons.org/licenses/by-nc/4.0" TargetMode="External"/><Relationship Id="rId14" Type="http://schemas.openxmlformats.org/officeDocument/2006/relationships/image" Target="media/image5.png"/><Relationship Id="rId22"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1358</Words>
  <Characters>7809</Characters>
  <Application>Microsoft Office Word</Application>
  <DocSecurity>0</DocSecurity>
  <Lines>278</Lines>
  <Paragraphs>104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Sébastien Elbracht</dc:creator>
  <cp:keywords/>
  <dc:description/>
  <cp:lastModifiedBy>Sébastien Elbracht</cp:lastModifiedBy>
  <cp:revision>2</cp:revision>
  <cp:lastPrinted>2026-05-29T14:40:00Z</cp:lastPrinted>
  <dcterms:created xsi:type="dcterms:W3CDTF">2026-05-29T14:45:00Z</dcterms:created>
  <dcterms:modified xsi:type="dcterms:W3CDTF">2026-05-29T14:45:00Z</dcterms:modified>
</cp:coreProperties>
</file>